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1359" w14:textId="77777777" w:rsidR="008F2A5E" w:rsidRPr="0070316C" w:rsidRDefault="00567A7D">
      <w:pPr>
        <w:pStyle w:val="Heading1"/>
        <w:spacing w:before="41"/>
        <w:ind w:left="2871" w:right="2924"/>
        <w:jc w:val="center"/>
        <w:rPr>
          <w:rFonts w:asciiTheme="minorHAnsi" w:hAnsiTheme="minorHAnsi" w:cstheme="minorHAnsi"/>
          <w:sz w:val="22"/>
          <w:szCs w:val="22"/>
        </w:rPr>
      </w:pPr>
      <w:r w:rsidRPr="0070316C">
        <w:rPr>
          <w:rFonts w:asciiTheme="minorHAnsi" w:hAnsiTheme="minorHAnsi" w:cstheme="minorHAnsi"/>
          <w:sz w:val="22"/>
          <w:szCs w:val="22"/>
          <w:u w:val="single"/>
        </w:rPr>
        <w:t>TO</w:t>
      </w:r>
      <w:r w:rsidRPr="0070316C">
        <w:rPr>
          <w:rFonts w:asciiTheme="minorHAnsi" w:hAnsiTheme="minorHAnsi" w:cstheme="minorHAnsi"/>
          <w:spacing w:val="-3"/>
          <w:sz w:val="22"/>
          <w:szCs w:val="22"/>
          <w:u w:val="single"/>
        </w:rPr>
        <w:t xml:space="preserve"> </w:t>
      </w:r>
      <w:r w:rsidRPr="0070316C">
        <w:rPr>
          <w:rFonts w:asciiTheme="minorHAnsi" w:hAnsiTheme="minorHAnsi" w:cstheme="minorHAnsi"/>
          <w:sz w:val="22"/>
          <w:szCs w:val="22"/>
          <w:u w:val="single"/>
        </w:rPr>
        <w:t>WHOMSOEVER</w:t>
      </w:r>
      <w:r w:rsidRPr="0070316C">
        <w:rPr>
          <w:rFonts w:asciiTheme="minorHAnsi" w:hAnsiTheme="minorHAnsi" w:cstheme="minorHAnsi"/>
          <w:spacing w:val="-3"/>
          <w:sz w:val="22"/>
          <w:szCs w:val="22"/>
          <w:u w:val="single"/>
        </w:rPr>
        <w:t xml:space="preserve"> </w:t>
      </w:r>
      <w:r w:rsidRPr="0070316C">
        <w:rPr>
          <w:rFonts w:asciiTheme="minorHAnsi" w:hAnsiTheme="minorHAnsi" w:cstheme="minorHAnsi"/>
          <w:sz w:val="22"/>
          <w:szCs w:val="22"/>
          <w:u w:val="single"/>
        </w:rPr>
        <w:t>IT</w:t>
      </w:r>
      <w:r w:rsidRPr="0070316C">
        <w:rPr>
          <w:rFonts w:asciiTheme="minorHAnsi" w:hAnsiTheme="minorHAnsi" w:cstheme="minorHAnsi"/>
          <w:spacing w:val="-1"/>
          <w:sz w:val="22"/>
          <w:szCs w:val="22"/>
          <w:u w:val="single"/>
        </w:rPr>
        <w:t xml:space="preserve"> </w:t>
      </w:r>
      <w:r w:rsidRPr="0070316C">
        <w:rPr>
          <w:rFonts w:asciiTheme="minorHAnsi" w:hAnsiTheme="minorHAnsi" w:cstheme="minorHAnsi"/>
          <w:sz w:val="22"/>
          <w:szCs w:val="22"/>
          <w:u w:val="single"/>
        </w:rPr>
        <w:t>MAY</w:t>
      </w:r>
      <w:r w:rsidRPr="0070316C">
        <w:rPr>
          <w:rFonts w:asciiTheme="minorHAnsi" w:hAnsiTheme="minorHAnsi" w:cstheme="minorHAnsi"/>
          <w:spacing w:val="-2"/>
          <w:sz w:val="22"/>
          <w:szCs w:val="22"/>
          <w:u w:val="single"/>
        </w:rPr>
        <w:t xml:space="preserve"> </w:t>
      </w:r>
      <w:r w:rsidRPr="0070316C">
        <w:rPr>
          <w:rFonts w:asciiTheme="minorHAnsi" w:hAnsiTheme="minorHAnsi" w:cstheme="minorHAnsi"/>
          <w:sz w:val="22"/>
          <w:szCs w:val="22"/>
          <w:u w:val="single"/>
        </w:rPr>
        <w:t>CONCERN*</w:t>
      </w:r>
    </w:p>
    <w:p w14:paraId="5DA419B8" w14:textId="77777777" w:rsidR="008F2A5E" w:rsidRPr="0070316C" w:rsidRDefault="008F2A5E">
      <w:pPr>
        <w:pStyle w:val="BodyText"/>
        <w:rPr>
          <w:rFonts w:asciiTheme="minorHAnsi" w:hAnsiTheme="minorHAnsi" w:cstheme="minorHAnsi"/>
          <w:b/>
          <w:sz w:val="22"/>
          <w:szCs w:val="22"/>
        </w:rPr>
      </w:pPr>
    </w:p>
    <w:p w14:paraId="1826D048" w14:textId="77777777" w:rsidR="0070316C" w:rsidRPr="0070316C" w:rsidRDefault="0070316C">
      <w:pPr>
        <w:pStyle w:val="BodyText"/>
        <w:spacing w:before="11"/>
        <w:rPr>
          <w:rFonts w:asciiTheme="minorHAnsi" w:hAnsiTheme="minorHAnsi" w:cstheme="minorHAnsi"/>
          <w:bCs/>
          <w:sz w:val="22"/>
          <w:szCs w:val="22"/>
        </w:rPr>
      </w:pPr>
      <w:r w:rsidRPr="0070316C">
        <w:rPr>
          <w:rFonts w:asciiTheme="minorHAnsi" w:hAnsiTheme="minorHAnsi" w:cstheme="minorHAnsi"/>
          <w:bCs/>
          <w:sz w:val="22"/>
          <w:szCs w:val="22"/>
        </w:rPr>
        <w:t xml:space="preserve">The Great Eastern Shipping Company Limited </w:t>
      </w:r>
    </w:p>
    <w:p w14:paraId="3CB517FD" w14:textId="77777777" w:rsidR="0070316C" w:rsidRPr="0070316C" w:rsidRDefault="0070316C">
      <w:pPr>
        <w:pStyle w:val="BodyText"/>
        <w:spacing w:before="11"/>
        <w:rPr>
          <w:rFonts w:asciiTheme="minorHAnsi" w:hAnsiTheme="minorHAnsi" w:cstheme="minorHAnsi"/>
          <w:bCs/>
          <w:sz w:val="22"/>
          <w:szCs w:val="22"/>
        </w:rPr>
      </w:pPr>
      <w:r w:rsidRPr="0070316C">
        <w:rPr>
          <w:rFonts w:asciiTheme="minorHAnsi" w:hAnsiTheme="minorHAnsi" w:cstheme="minorHAnsi"/>
          <w:bCs/>
          <w:sz w:val="22"/>
          <w:szCs w:val="22"/>
        </w:rPr>
        <w:t xml:space="preserve">Ocean House, </w:t>
      </w:r>
    </w:p>
    <w:p w14:paraId="0CC765A1" w14:textId="77777777" w:rsidR="0070316C" w:rsidRPr="0070316C" w:rsidRDefault="0070316C">
      <w:pPr>
        <w:pStyle w:val="BodyText"/>
        <w:spacing w:before="11"/>
        <w:rPr>
          <w:rFonts w:asciiTheme="minorHAnsi" w:hAnsiTheme="minorHAnsi" w:cstheme="minorHAnsi"/>
          <w:bCs/>
          <w:sz w:val="22"/>
          <w:szCs w:val="22"/>
        </w:rPr>
      </w:pPr>
      <w:r w:rsidRPr="0070316C">
        <w:rPr>
          <w:rFonts w:asciiTheme="minorHAnsi" w:hAnsiTheme="minorHAnsi" w:cstheme="minorHAnsi"/>
          <w:bCs/>
          <w:sz w:val="22"/>
          <w:szCs w:val="22"/>
        </w:rPr>
        <w:t xml:space="preserve">134/A, Dr. Annie Besant Road, Worli, </w:t>
      </w:r>
    </w:p>
    <w:p w14:paraId="7B7B8041" w14:textId="0A662C8A" w:rsidR="008F2A5E" w:rsidRPr="0070316C" w:rsidRDefault="0070316C">
      <w:pPr>
        <w:pStyle w:val="BodyText"/>
        <w:spacing w:before="11"/>
        <w:rPr>
          <w:rFonts w:asciiTheme="minorHAnsi" w:hAnsiTheme="minorHAnsi" w:cstheme="minorHAnsi"/>
          <w:b/>
          <w:sz w:val="22"/>
          <w:szCs w:val="22"/>
        </w:rPr>
      </w:pPr>
      <w:r w:rsidRPr="0070316C">
        <w:rPr>
          <w:rFonts w:asciiTheme="minorHAnsi" w:hAnsiTheme="minorHAnsi" w:cstheme="minorHAnsi"/>
          <w:bCs/>
          <w:sz w:val="22"/>
          <w:szCs w:val="22"/>
        </w:rPr>
        <w:t>Mumbai – 400018</w:t>
      </w:r>
      <w:r w:rsidRPr="0070316C">
        <w:rPr>
          <w:rFonts w:asciiTheme="minorHAnsi" w:hAnsiTheme="minorHAnsi" w:cstheme="minorHAnsi"/>
          <w:b/>
          <w:sz w:val="22"/>
          <w:szCs w:val="22"/>
        </w:rPr>
        <w:t>.</w:t>
      </w:r>
    </w:p>
    <w:p w14:paraId="6BED0FD7" w14:textId="77777777" w:rsidR="0070316C" w:rsidRPr="0070316C" w:rsidRDefault="0070316C" w:rsidP="0070316C">
      <w:pPr>
        <w:pStyle w:val="BodyText"/>
        <w:spacing w:before="51" w:line="259" w:lineRule="auto"/>
        <w:ind w:right="152"/>
        <w:jc w:val="both"/>
        <w:rPr>
          <w:rFonts w:asciiTheme="minorHAnsi" w:hAnsiTheme="minorHAnsi" w:cstheme="minorHAnsi"/>
          <w:sz w:val="22"/>
          <w:szCs w:val="22"/>
        </w:rPr>
      </w:pPr>
    </w:p>
    <w:p w14:paraId="5AB4E038" w14:textId="53ABA40D" w:rsidR="0070316C" w:rsidRDefault="0070316C" w:rsidP="0070316C">
      <w:pPr>
        <w:pStyle w:val="BodyText"/>
        <w:spacing w:before="51" w:line="259" w:lineRule="auto"/>
        <w:ind w:right="152"/>
        <w:jc w:val="both"/>
        <w:rPr>
          <w:rFonts w:asciiTheme="minorHAnsi" w:hAnsiTheme="minorHAnsi" w:cstheme="minorHAnsi"/>
          <w:b/>
          <w:bCs/>
          <w:sz w:val="22"/>
          <w:szCs w:val="22"/>
        </w:rPr>
      </w:pPr>
      <w:r w:rsidRPr="0070316C">
        <w:rPr>
          <w:rFonts w:asciiTheme="minorHAnsi" w:hAnsiTheme="minorHAnsi" w:cstheme="minorHAnsi"/>
          <w:b/>
          <w:bCs/>
          <w:sz w:val="22"/>
          <w:szCs w:val="22"/>
        </w:rPr>
        <w:t>Subject:</w:t>
      </w:r>
      <w:r>
        <w:rPr>
          <w:rFonts w:asciiTheme="minorHAnsi" w:hAnsiTheme="minorHAnsi" w:cstheme="minorHAnsi"/>
          <w:b/>
          <w:bCs/>
          <w:sz w:val="22"/>
          <w:szCs w:val="22"/>
        </w:rPr>
        <w:t xml:space="preserve"> </w:t>
      </w:r>
      <w:r w:rsidRPr="0070316C">
        <w:rPr>
          <w:rFonts w:asciiTheme="minorHAnsi" w:hAnsiTheme="minorHAnsi" w:cstheme="minorHAnsi"/>
          <w:b/>
          <w:bCs/>
          <w:sz w:val="22"/>
          <w:szCs w:val="22"/>
          <w:u w:val="single"/>
        </w:rPr>
        <w:t>Declaration of No Permanent Establishment and eligibility to claim benefits under the India - &lt;&lt;Name of Country&gt;&gt; Double Taxation Avoidance Agreement read with MLI</w:t>
      </w:r>
      <w:r>
        <w:rPr>
          <w:rFonts w:asciiTheme="minorHAnsi" w:hAnsiTheme="minorHAnsi" w:cstheme="minorHAnsi"/>
          <w:b/>
          <w:bCs/>
          <w:sz w:val="22"/>
          <w:szCs w:val="22"/>
        </w:rPr>
        <w:t>.</w:t>
      </w:r>
    </w:p>
    <w:p w14:paraId="681820AE" w14:textId="77777777" w:rsidR="0070316C" w:rsidRPr="0070316C" w:rsidRDefault="0070316C" w:rsidP="0070316C">
      <w:pPr>
        <w:pStyle w:val="BodyText"/>
        <w:spacing w:before="51" w:line="259" w:lineRule="auto"/>
        <w:ind w:right="152"/>
        <w:jc w:val="both"/>
        <w:rPr>
          <w:rFonts w:asciiTheme="minorHAnsi" w:hAnsiTheme="minorHAnsi" w:cstheme="minorHAnsi"/>
          <w:b/>
          <w:bCs/>
          <w:sz w:val="22"/>
          <w:szCs w:val="22"/>
        </w:rPr>
      </w:pPr>
    </w:p>
    <w:p w14:paraId="4BF44AB4" w14:textId="04AC2284" w:rsidR="008F2A5E" w:rsidRPr="0070316C" w:rsidRDefault="00567A7D">
      <w:pPr>
        <w:pStyle w:val="BodyText"/>
        <w:spacing w:before="51" w:line="259" w:lineRule="auto"/>
        <w:ind w:left="100" w:right="152"/>
        <w:jc w:val="both"/>
        <w:rPr>
          <w:rFonts w:asciiTheme="minorHAnsi" w:hAnsiTheme="minorHAnsi" w:cstheme="minorHAnsi"/>
          <w:sz w:val="22"/>
          <w:szCs w:val="22"/>
        </w:rPr>
      </w:pPr>
      <w:proofErr w:type="gramStart"/>
      <w:r w:rsidRPr="0070316C">
        <w:rPr>
          <w:rFonts w:asciiTheme="minorHAnsi" w:hAnsiTheme="minorHAnsi" w:cstheme="minorHAnsi"/>
          <w:sz w:val="22"/>
          <w:szCs w:val="22"/>
        </w:rPr>
        <w:t>In order to</w:t>
      </w:r>
      <w:proofErr w:type="gramEnd"/>
      <w:r w:rsidRPr="0070316C">
        <w:rPr>
          <w:rFonts w:asciiTheme="minorHAnsi" w:hAnsiTheme="minorHAnsi" w:cstheme="minorHAnsi"/>
          <w:sz w:val="22"/>
          <w:szCs w:val="22"/>
        </w:rPr>
        <w:t xml:space="preserve"> enable the Indian payer, The Great Eastern Shipping Co. Ltd., to comply with the</w:t>
      </w:r>
      <w:r w:rsidRPr="0070316C">
        <w:rPr>
          <w:rFonts w:asciiTheme="minorHAnsi" w:hAnsiTheme="minorHAnsi" w:cstheme="minorHAnsi"/>
          <w:spacing w:val="1"/>
          <w:sz w:val="22"/>
          <w:szCs w:val="22"/>
        </w:rPr>
        <w:t xml:space="preserve"> </w:t>
      </w:r>
      <w:r w:rsidRPr="0070316C">
        <w:rPr>
          <w:rFonts w:asciiTheme="minorHAnsi" w:hAnsiTheme="minorHAnsi" w:cstheme="minorHAnsi"/>
          <w:sz w:val="22"/>
          <w:szCs w:val="22"/>
        </w:rPr>
        <w:t xml:space="preserve">withholding tax obligations in India, under the provisions of Indian Income-tax Act, </w:t>
      </w:r>
      <w:r w:rsidR="00191940" w:rsidRPr="0070316C">
        <w:rPr>
          <w:rFonts w:asciiTheme="minorHAnsi" w:hAnsiTheme="minorHAnsi" w:cstheme="minorHAnsi"/>
          <w:sz w:val="22"/>
          <w:szCs w:val="22"/>
        </w:rPr>
        <w:t>2025</w:t>
      </w:r>
      <w:r w:rsidRPr="0070316C">
        <w:rPr>
          <w:rFonts w:asciiTheme="minorHAnsi" w:hAnsiTheme="minorHAnsi" w:cstheme="minorHAnsi"/>
          <w:sz w:val="22"/>
          <w:szCs w:val="22"/>
        </w:rPr>
        <w:t xml:space="preserve"> for the</w:t>
      </w:r>
      <w:r w:rsidRPr="0070316C">
        <w:rPr>
          <w:rFonts w:asciiTheme="minorHAnsi" w:hAnsiTheme="minorHAnsi" w:cstheme="minorHAnsi"/>
          <w:spacing w:val="1"/>
          <w:sz w:val="22"/>
          <w:szCs w:val="22"/>
        </w:rPr>
        <w:t xml:space="preserve"> </w:t>
      </w:r>
      <w:r w:rsidR="000509FB" w:rsidRPr="0070316C">
        <w:rPr>
          <w:rFonts w:asciiTheme="minorHAnsi" w:hAnsiTheme="minorHAnsi" w:cstheme="minorHAnsi"/>
          <w:spacing w:val="1"/>
          <w:sz w:val="22"/>
          <w:szCs w:val="22"/>
        </w:rPr>
        <w:t xml:space="preserve">tax year </w:t>
      </w:r>
      <w:r w:rsidR="000509FB" w:rsidRPr="0070316C">
        <w:rPr>
          <w:rFonts w:asciiTheme="minorHAnsi" w:hAnsiTheme="minorHAnsi" w:cstheme="minorHAnsi"/>
          <w:b/>
          <w:bCs/>
          <w:spacing w:val="1"/>
          <w:sz w:val="22"/>
          <w:szCs w:val="22"/>
        </w:rPr>
        <w:t>2026-2027</w:t>
      </w:r>
      <w:r w:rsidRPr="0070316C">
        <w:rPr>
          <w:rFonts w:asciiTheme="minorHAnsi" w:hAnsiTheme="minorHAnsi" w:cstheme="minorHAnsi"/>
          <w:sz w:val="22"/>
          <w:szCs w:val="22"/>
        </w:rPr>
        <w:t>, we hereby</w:t>
      </w:r>
      <w:r w:rsidRPr="0070316C">
        <w:rPr>
          <w:rFonts w:asciiTheme="minorHAnsi" w:hAnsiTheme="minorHAnsi" w:cstheme="minorHAnsi"/>
          <w:spacing w:val="1"/>
          <w:sz w:val="22"/>
          <w:szCs w:val="22"/>
        </w:rPr>
        <w:t xml:space="preserve"> </w:t>
      </w:r>
      <w:r w:rsidRPr="0070316C">
        <w:rPr>
          <w:rFonts w:asciiTheme="minorHAnsi" w:hAnsiTheme="minorHAnsi" w:cstheme="minorHAnsi"/>
          <w:sz w:val="22"/>
          <w:szCs w:val="22"/>
        </w:rPr>
        <w:t>confirm</w:t>
      </w:r>
      <w:r w:rsidRPr="0070316C">
        <w:rPr>
          <w:rFonts w:asciiTheme="minorHAnsi" w:hAnsiTheme="minorHAnsi" w:cstheme="minorHAnsi"/>
          <w:spacing w:val="-3"/>
          <w:sz w:val="22"/>
          <w:szCs w:val="22"/>
        </w:rPr>
        <w:t xml:space="preserve"> </w:t>
      </w:r>
      <w:r w:rsidRPr="0070316C">
        <w:rPr>
          <w:rFonts w:asciiTheme="minorHAnsi" w:hAnsiTheme="minorHAnsi" w:cstheme="minorHAnsi"/>
          <w:sz w:val="22"/>
          <w:szCs w:val="22"/>
        </w:rPr>
        <w:t>as under:</w:t>
      </w:r>
    </w:p>
    <w:p w14:paraId="75E2B66D" w14:textId="77777777" w:rsidR="008F2A5E" w:rsidRPr="0070316C" w:rsidRDefault="008F2A5E">
      <w:pPr>
        <w:pStyle w:val="BodyText"/>
        <w:spacing w:before="8"/>
        <w:rPr>
          <w:rFonts w:asciiTheme="minorHAnsi" w:hAnsiTheme="minorHAnsi" w:cstheme="minorHAnsi"/>
          <w:sz w:val="22"/>
          <w:szCs w:val="22"/>
        </w:rPr>
      </w:pPr>
    </w:p>
    <w:p w14:paraId="070D059A" w14:textId="1508EDDB" w:rsidR="008F2A5E" w:rsidRPr="0070316C" w:rsidRDefault="00567A7D" w:rsidP="00191940">
      <w:pPr>
        <w:pStyle w:val="ListParagraph"/>
        <w:numPr>
          <w:ilvl w:val="0"/>
          <w:numId w:val="2"/>
        </w:numPr>
        <w:tabs>
          <w:tab w:val="left" w:pos="821"/>
          <w:tab w:val="left" w:pos="1898"/>
          <w:tab w:val="left" w:pos="4632"/>
          <w:tab w:val="left" w:pos="9513"/>
        </w:tabs>
        <w:spacing w:before="1" w:line="259" w:lineRule="auto"/>
        <w:ind w:right="104"/>
        <w:jc w:val="both"/>
        <w:rPr>
          <w:rFonts w:asciiTheme="minorHAnsi" w:hAnsiTheme="minorHAnsi" w:cstheme="minorHAnsi"/>
        </w:rPr>
      </w:pPr>
      <w:r w:rsidRPr="0070316C">
        <w:rPr>
          <w:rFonts w:asciiTheme="minorHAnsi" w:hAnsiTheme="minorHAnsi" w:cstheme="minorHAnsi"/>
        </w:rPr>
        <w:t>We</w:t>
      </w:r>
      <w:r w:rsidRPr="0070316C">
        <w:rPr>
          <w:rFonts w:asciiTheme="minorHAnsi" w:hAnsiTheme="minorHAnsi" w:cstheme="minorHAnsi"/>
          <w:spacing w:val="18"/>
        </w:rPr>
        <w:t xml:space="preserve"> </w:t>
      </w:r>
      <w:r w:rsidRPr="0070316C">
        <w:rPr>
          <w:rFonts w:asciiTheme="minorHAnsi" w:hAnsiTheme="minorHAnsi" w:cstheme="minorHAnsi"/>
        </w:rPr>
        <w:t>are</w:t>
      </w:r>
      <w:r w:rsidRPr="0070316C">
        <w:rPr>
          <w:rFonts w:asciiTheme="minorHAnsi" w:hAnsiTheme="minorHAnsi" w:cstheme="minorHAnsi"/>
          <w:spacing w:val="19"/>
        </w:rPr>
        <w:t xml:space="preserve"> </w:t>
      </w:r>
      <w:r w:rsidRPr="0070316C">
        <w:rPr>
          <w:rFonts w:asciiTheme="minorHAnsi" w:hAnsiTheme="minorHAnsi" w:cstheme="minorHAnsi"/>
        </w:rPr>
        <w:t>tax</w:t>
      </w:r>
      <w:r w:rsidRPr="0070316C">
        <w:rPr>
          <w:rFonts w:asciiTheme="minorHAnsi" w:hAnsiTheme="minorHAnsi" w:cstheme="minorHAnsi"/>
          <w:spacing w:val="18"/>
        </w:rPr>
        <w:t xml:space="preserve"> </w:t>
      </w:r>
      <w:r w:rsidRPr="0070316C">
        <w:rPr>
          <w:rFonts w:asciiTheme="minorHAnsi" w:hAnsiTheme="minorHAnsi" w:cstheme="minorHAnsi"/>
        </w:rPr>
        <w:t>resident</w:t>
      </w:r>
      <w:r w:rsidRPr="0070316C">
        <w:rPr>
          <w:rFonts w:asciiTheme="minorHAnsi" w:hAnsiTheme="minorHAnsi" w:cstheme="minorHAnsi"/>
          <w:spacing w:val="17"/>
        </w:rPr>
        <w:t xml:space="preserve"> </w:t>
      </w:r>
      <w:r w:rsidRPr="0070316C">
        <w:rPr>
          <w:rFonts w:asciiTheme="minorHAnsi" w:hAnsiTheme="minorHAnsi" w:cstheme="minorHAnsi"/>
        </w:rPr>
        <w:t>of</w:t>
      </w:r>
      <w:r w:rsidRPr="0070316C">
        <w:rPr>
          <w:rFonts w:asciiTheme="minorHAnsi" w:hAnsiTheme="minorHAnsi" w:cstheme="minorHAnsi"/>
          <w:u w:val="single"/>
        </w:rPr>
        <w:tab/>
      </w:r>
      <w:r w:rsidR="00191940" w:rsidRPr="0070316C">
        <w:rPr>
          <w:rFonts w:asciiTheme="minorHAnsi" w:hAnsiTheme="minorHAnsi" w:cstheme="minorHAnsi"/>
          <w:b/>
          <w:bCs/>
          <w:color w:val="FF0000"/>
        </w:rPr>
        <w:t>&lt;&lt;</w:t>
      </w:r>
      <w:r w:rsidRPr="0070316C">
        <w:rPr>
          <w:rFonts w:asciiTheme="minorHAnsi" w:hAnsiTheme="minorHAnsi" w:cstheme="minorHAnsi"/>
          <w:b/>
          <w:bCs/>
          <w:color w:val="FF0000"/>
        </w:rPr>
        <w:t>Name</w:t>
      </w:r>
      <w:r w:rsidRPr="0070316C">
        <w:rPr>
          <w:rFonts w:asciiTheme="minorHAnsi" w:hAnsiTheme="minorHAnsi" w:cstheme="minorHAnsi"/>
          <w:b/>
          <w:bCs/>
          <w:color w:val="FF0000"/>
          <w:spacing w:val="18"/>
        </w:rPr>
        <w:t xml:space="preserve"> </w:t>
      </w:r>
      <w:r w:rsidRPr="0070316C">
        <w:rPr>
          <w:rFonts w:asciiTheme="minorHAnsi" w:hAnsiTheme="minorHAnsi" w:cstheme="minorHAnsi"/>
          <w:b/>
          <w:bCs/>
          <w:color w:val="FF0000"/>
        </w:rPr>
        <w:t>of</w:t>
      </w:r>
      <w:r w:rsidRPr="0070316C">
        <w:rPr>
          <w:rFonts w:asciiTheme="minorHAnsi" w:hAnsiTheme="minorHAnsi" w:cstheme="minorHAnsi"/>
          <w:b/>
          <w:bCs/>
          <w:color w:val="FF0000"/>
          <w:spacing w:val="16"/>
        </w:rPr>
        <w:t xml:space="preserve"> </w:t>
      </w:r>
      <w:r w:rsidRPr="0070316C">
        <w:rPr>
          <w:rFonts w:asciiTheme="minorHAnsi" w:hAnsiTheme="minorHAnsi" w:cstheme="minorHAnsi"/>
          <w:b/>
          <w:bCs/>
          <w:color w:val="FF0000"/>
        </w:rPr>
        <w:t>the</w:t>
      </w:r>
      <w:r w:rsidRPr="0070316C">
        <w:rPr>
          <w:rFonts w:asciiTheme="minorHAnsi" w:hAnsiTheme="minorHAnsi" w:cstheme="minorHAnsi"/>
          <w:b/>
          <w:bCs/>
          <w:color w:val="FF0000"/>
          <w:spacing w:val="17"/>
        </w:rPr>
        <w:t xml:space="preserve"> </w:t>
      </w:r>
      <w:r w:rsidRPr="0070316C">
        <w:rPr>
          <w:rFonts w:asciiTheme="minorHAnsi" w:hAnsiTheme="minorHAnsi" w:cstheme="minorHAnsi"/>
          <w:b/>
          <w:bCs/>
          <w:color w:val="FF0000"/>
        </w:rPr>
        <w:t>Country</w:t>
      </w:r>
      <w:r w:rsidR="00191940" w:rsidRPr="0070316C">
        <w:rPr>
          <w:rFonts w:asciiTheme="minorHAnsi" w:hAnsiTheme="minorHAnsi" w:cstheme="minorHAnsi"/>
          <w:b/>
          <w:bCs/>
          <w:color w:val="FF0000"/>
        </w:rPr>
        <w:t>&gt;&gt;</w:t>
      </w:r>
      <w:r w:rsidRPr="0070316C">
        <w:rPr>
          <w:rFonts w:asciiTheme="minorHAnsi" w:hAnsiTheme="minorHAnsi" w:cstheme="minorHAnsi"/>
          <w:color w:val="FF0000"/>
          <w:spacing w:val="19"/>
        </w:rPr>
        <w:t xml:space="preserve"> </w:t>
      </w:r>
      <w:r w:rsidRPr="0070316C">
        <w:rPr>
          <w:rFonts w:asciiTheme="minorHAnsi" w:hAnsiTheme="minorHAnsi" w:cstheme="minorHAnsi"/>
        </w:rPr>
        <w:t>in</w:t>
      </w:r>
      <w:r w:rsidRPr="0070316C">
        <w:rPr>
          <w:rFonts w:asciiTheme="minorHAnsi" w:hAnsiTheme="minorHAnsi" w:cstheme="minorHAnsi"/>
          <w:spacing w:val="18"/>
        </w:rPr>
        <w:t xml:space="preserve"> </w:t>
      </w:r>
      <w:r w:rsidRPr="0070316C">
        <w:rPr>
          <w:rFonts w:asciiTheme="minorHAnsi" w:hAnsiTheme="minorHAnsi" w:cstheme="minorHAnsi"/>
        </w:rPr>
        <w:t>terms</w:t>
      </w:r>
      <w:r w:rsidRPr="0070316C">
        <w:rPr>
          <w:rFonts w:asciiTheme="minorHAnsi" w:hAnsiTheme="minorHAnsi" w:cstheme="minorHAnsi"/>
          <w:spacing w:val="17"/>
        </w:rPr>
        <w:t xml:space="preserve"> </w:t>
      </w:r>
      <w:r w:rsidRPr="0070316C">
        <w:rPr>
          <w:rFonts w:asciiTheme="minorHAnsi" w:hAnsiTheme="minorHAnsi" w:cstheme="minorHAnsi"/>
        </w:rPr>
        <w:t>of</w:t>
      </w:r>
      <w:r w:rsidRPr="0070316C">
        <w:rPr>
          <w:rFonts w:asciiTheme="minorHAnsi" w:hAnsiTheme="minorHAnsi" w:cstheme="minorHAnsi"/>
          <w:spacing w:val="16"/>
        </w:rPr>
        <w:t xml:space="preserve"> </w:t>
      </w:r>
      <w:r w:rsidR="00191940" w:rsidRPr="0070316C">
        <w:rPr>
          <w:rFonts w:asciiTheme="minorHAnsi" w:hAnsiTheme="minorHAnsi" w:cstheme="minorHAnsi"/>
        </w:rPr>
        <w:t>Article</w:t>
      </w:r>
      <w:r w:rsidR="00191940" w:rsidRPr="0070316C">
        <w:rPr>
          <w:rFonts w:asciiTheme="minorHAnsi" w:hAnsiTheme="minorHAnsi" w:cstheme="minorHAnsi"/>
          <w:spacing w:val="22"/>
        </w:rPr>
        <w:t xml:space="preserve"> </w:t>
      </w:r>
      <w:r w:rsidR="00191940" w:rsidRPr="0070316C">
        <w:rPr>
          <w:rFonts w:asciiTheme="minorHAnsi" w:hAnsiTheme="minorHAnsi" w:cstheme="minorHAnsi"/>
          <w:u w:val="single"/>
        </w:rPr>
        <w:tab/>
      </w:r>
      <w:r w:rsidRPr="0070316C">
        <w:rPr>
          <w:rFonts w:asciiTheme="minorHAnsi" w:hAnsiTheme="minorHAnsi" w:cstheme="minorHAnsi"/>
        </w:rPr>
        <w:t xml:space="preserve"> </w:t>
      </w:r>
      <w:r w:rsidR="00191940" w:rsidRPr="0070316C">
        <w:rPr>
          <w:rFonts w:asciiTheme="minorHAnsi" w:hAnsiTheme="minorHAnsi" w:cstheme="minorHAnsi"/>
          <w:b/>
          <w:bCs/>
        </w:rPr>
        <w:t>&lt;&lt;</w:t>
      </w:r>
      <w:r w:rsidRPr="0070316C">
        <w:rPr>
          <w:rFonts w:asciiTheme="minorHAnsi" w:hAnsiTheme="minorHAnsi" w:cstheme="minorHAnsi"/>
          <w:b/>
          <w:bCs/>
        </w:rPr>
        <w:t>Relevant Article No.</w:t>
      </w:r>
      <w:r w:rsidR="00191940" w:rsidRPr="0070316C">
        <w:rPr>
          <w:rFonts w:asciiTheme="minorHAnsi" w:hAnsiTheme="minorHAnsi" w:cstheme="minorHAnsi"/>
          <w:b/>
          <w:bCs/>
        </w:rPr>
        <w:t>&gt;&gt;</w:t>
      </w:r>
      <w:r w:rsidRPr="0070316C">
        <w:rPr>
          <w:rFonts w:asciiTheme="minorHAnsi" w:hAnsiTheme="minorHAnsi" w:cstheme="minorHAnsi"/>
          <w:b/>
          <w:bCs/>
        </w:rPr>
        <w:t xml:space="preserve"> </w:t>
      </w:r>
      <w:r w:rsidRPr="0070316C">
        <w:rPr>
          <w:rFonts w:asciiTheme="minorHAnsi" w:hAnsiTheme="minorHAnsi" w:cstheme="minorHAnsi"/>
        </w:rPr>
        <w:t>of the Double Tax Avoidance Agreement (“DTAA”) between India</w:t>
      </w:r>
      <w:r w:rsidRPr="0070316C">
        <w:rPr>
          <w:rFonts w:asciiTheme="minorHAnsi" w:hAnsiTheme="minorHAnsi" w:cstheme="minorHAnsi"/>
          <w:spacing w:val="1"/>
        </w:rPr>
        <w:t xml:space="preserve"> </w:t>
      </w:r>
      <w:r w:rsidRPr="0070316C">
        <w:rPr>
          <w:rFonts w:asciiTheme="minorHAnsi" w:hAnsiTheme="minorHAnsi" w:cstheme="minorHAnsi"/>
        </w:rPr>
        <w:t>and</w:t>
      </w:r>
      <w:r w:rsidRPr="0070316C">
        <w:rPr>
          <w:rFonts w:asciiTheme="minorHAnsi" w:hAnsiTheme="minorHAnsi" w:cstheme="minorHAnsi"/>
          <w:u w:val="single"/>
        </w:rPr>
        <w:tab/>
      </w:r>
      <w:r w:rsidR="00191940" w:rsidRPr="0070316C">
        <w:rPr>
          <w:rFonts w:asciiTheme="minorHAnsi" w:hAnsiTheme="minorHAnsi" w:cstheme="minorHAnsi"/>
          <w:u w:val="single"/>
        </w:rPr>
        <w:t>__</w:t>
      </w:r>
      <w:r w:rsidR="00191940" w:rsidRPr="0070316C">
        <w:rPr>
          <w:rFonts w:asciiTheme="minorHAnsi" w:hAnsiTheme="minorHAnsi" w:cstheme="minorHAnsi"/>
          <w:b/>
          <w:bCs/>
          <w:color w:val="FF0000"/>
        </w:rPr>
        <w:t>&lt;&lt;</w:t>
      </w:r>
      <w:r w:rsidRPr="0070316C">
        <w:rPr>
          <w:rFonts w:asciiTheme="minorHAnsi" w:hAnsiTheme="minorHAnsi" w:cstheme="minorHAnsi"/>
          <w:b/>
          <w:bCs/>
          <w:color w:val="FF0000"/>
        </w:rPr>
        <w:t>Name</w:t>
      </w:r>
      <w:r w:rsidRPr="0070316C">
        <w:rPr>
          <w:rFonts w:asciiTheme="minorHAnsi" w:hAnsiTheme="minorHAnsi" w:cstheme="minorHAnsi"/>
          <w:b/>
          <w:bCs/>
          <w:color w:val="FF0000"/>
          <w:spacing w:val="4"/>
        </w:rPr>
        <w:t xml:space="preserve"> </w:t>
      </w:r>
      <w:r w:rsidRPr="0070316C">
        <w:rPr>
          <w:rFonts w:asciiTheme="minorHAnsi" w:hAnsiTheme="minorHAnsi" w:cstheme="minorHAnsi"/>
          <w:b/>
          <w:bCs/>
          <w:color w:val="FF0000"/>
        </w:rPr>
        <w:t>of</w:t>
      </w:r>
      <w:r w:rsidRPr="0070316C">
        <w:rPr>
          <w:rFonts w:asciiTheme="minorHAnsi" w:hAnsiTheme="minorHAnsi" w:cstheme="minorHAnsi"/>
          <w:b/>
          <w:bCs/>
          <w:color w:val="FF0000"/>
          <w:spacing w:val="5"/>
        </w:rPr>
        <w:t xml:space="preserve"> </w:t>
      </w:r>
      <w:r w:rsidRPr="0070316C">
        <w:rPr>
          <w:rFonts w:asciiTheme="minorHAnsi" w:hAnsiTheme="minorHAnsi" w:cstheme="minorHAnsi"/>
          <w:b/>
          <w:bCs/>
          <w:color w:val="FF0000"/>
        </w:rPr>
        <w:t>the</w:t>
      </w:r>
      <w:r w:rsidRPr="0070316C">
        <w:rPr>
          <w:rFonts w:asciiTheme="minorHAnsi" w:hAnsiTheme="minorHAnsi" w:cstheme="minorHAnsi"/>
          <w:b/>
          <w:bCs/>
          <w:color w:val="FF0000"/>
          <w:spacing w:val="4"/>
        </w:rPr>
        <w:t xml:space="preserve"> </w:t>
      </w:r>
      <w:r w:rsidRPr="0070316C">
        <w:rPr>
          <w:rFonts w:asciiTheme="minorHAnsi" w:hAnsiTheme="minorHAnsi" w:cstheme="minorHAnsi"/>
          <w:b/>
          <w:bCs/>
          <w:color w:val="FF0000"/>
        </w:rPr>
        <w:t>Country</w:t>
      </w:r>
      <w:r w:rsidR="00191940" w:rsidRPr="0070316C">
        <w:rPr>
          <w:rFonts w:asciiTheme="minorHAnsi" w:hAnsiTheme="minorHAnsi" w:cstheme="minorHAnsi"/>
          <w:b/>
          <w:bCs/>
          <w:color w:val="FF0000"/>
        </w:rPr>
        <w:t>&gt;&gt;</w:t>
      </w:r>
      <w:r w:rsidRPr="0070316C">
        <w:rPr>
          <w:rFonts w:asciiTheme="minorHAnsi" w:hAnsiTheme="minorHAnsi" w:cstheme="minorHAnsi"/>
        </w:rPr>
        <w:t>.</w:t>
      </w:r>
      <w:r w:rsidRPr="0070316C">
        <w:rPr>
          <w:rFonts w:asciiTheme="minorHAnsi" w:hAnsiTheme="minorHAnsi" w:cstheme="minorHAnsi"/>
          <w:spacing w:val="5"/>
        </w:rPr>
        <w:t xml:space="preserve"> </w:t>
      </w:r>
      <w:r w:rsidRPr="0070316C">
        <w:rPr>
          <w:rFonts w:asciiTheme="minorHAnsi" w:hAnsiTheme="minorHAnsi" w:cstheme="minorHAnsi"/>
        </w:rPr>
        <w:t>The</w:t>
      </w:r>
      <w:r w:rsidRPr="0070316C">
        <w:rPr>
          <w:rFonts w:asciiTheme="minorHAnsi" w:hAnsiTheme="minorHAnsi" w:cstheme="minorHAnsi"/>
          <w:spacing w:val="4"/>
        </w:rPr>
        <w:t xml:space="preserve"> </w:t>
      </w:r>
      <w:r w:rsidRPr="0070316C">
        <w:rPr>
          <w:rFonts w:asciiTheme="minorHAnsi" w:hAnsiTheme="minorHAnsi" w:cstheme="minorHAnsi"/>
        </w:rPr>
        <w:t>place</w:t>
      </w:r>
      <w:r w:rsidRPr="0070316C">
        <w:rPr>
          <w:rFonts w:asciiTheme="minorHAnsi" w:hAnsiTheme="minorHAnsi" w:cstheme="minorHAnsi"/>
          <w:spacing w:val="6"/>
        </w:rPr>
        <w:t xml:space="preserve"> </w:t>
      </w:r>
      <w:r w:rsidRPr="0070316C">
        <w:rPr>
          <w:rFonts w:asciiTheme="minorHAnsi" w:hAnsiTheme="minorHAnsi" w:cstheme="minorHAnsi"/>
        </w:rPr>
        <w:t>of</w:t>
      </w:r>
      <w:r w:rsidRPr="0070316C">
        <w:rPr>
          <w:rFonts w:asciiTheme="minorHAnsi" w:hAnsiTheme="minorHAnsi" w:cstheme="minorHAnsi"/>
          <w:spacing w:val="6"/>
        </w:rPr>
        <w:t xml:space="preserve"> </w:t>
      </w:r>
      <w:r w:rsidRPr="0070316C">
        <w:rPr>
          <w:rFonts w:asciiTheme="minorHAnsi" w:hAnsiTheme="minorHAnsi" w:cstheme="minorHAnsi"/>
        </w:rPr>
        <w:t>assessment</w:t>
      </w:r>
      <w:r w:rsidRPr="0070316C">
        <w:rPr>
          <w:rFonts w:asciiTheme="minorHAnsi" w:hAnsiTheme="minorHAnsi" w:cstheme="minorHAnsi"/>
          <w:spacing w:val="4"/>
        </w:rPr>
        <w:t xml:space="preserve"> </w:t>
      </w:r>
      <w:r w:rsidRPr="0070316C">
        <w:rPr>
          <w:rFonts w:asciiTheme="minorHAnsi" w:hAnsiTheme="minorHAnsi" w:cstheme="minorHAnsi"/>
        </w:rPr>
        <w:t>of</w:t>
      </w:r>
      <w:r w:rsidRPr="0070316C">
        <w:rPr>
          <w:rFonts w:asciiTheme="minorHAnsi" w:hAnsiTheme="minorHAnsi" w:cstheme="minorHAnsi"/>
          <w:spacing w:val="5"/>
        </w:rPr>
        <w:t xml:space="preserve"> </w:t>
      </w:r>
      <w:r w:rsidRPr="0070316C">
        <w:rPr>
          <w:rFonts w:asciiTheme="minorHAnsi" w:hAnsiTheme="minorHAnsi" w:cstheme="minorHAnsi"/>
        </w:rPr>
        <w:t>our</w:t>
      </w:r>
      <w:r w:rsidRPr="0070316C">
        <w:rPr>
          <w:rFonts w:asciiTheme="minorHAnsi" w:hAnsiTheme="minorHAnsi" w:cstheme="minorHAnsi"/>
          <w:spacing w:val="3"/>
        </w:rPr>
        <w:t xml:space="preserve"> </w:t>
      </w:r>
      <w:r w:rsidRPr="0070316C">
        <w:rPr>
          <w:rFonts w:asciiTheme="minorHAnsi" w:hAnsiTheme="minorHAnsi" w:cstheme="minorHAnsi"/>
        </w:rPr>
        <w:t>world-wide</w:t>
      </w:r>
      <w:r w:rsidRPr="0070316C">
        <w:rPr>
          <w:rFonts w:asciiTheme="minorHAnsi" w:hAnsiTheme="minorHAnsi" w:cstheme="minorHAnsi"/>
          <w:spacing w:val="7"/>
        </w:rPr>
        <w:t xml:space="preserve"> </w:t>
      </w:r>
      <w:r w:rsidRPr="0070316C">
        <w:rPr>
          <w:rFonts w:asciiTheme="minorHAnsi" w:hAnsiTheme="minorHAnsi" w:cstheme="minorHAnsi"/>
        </w:rPr>
        <w:t>income</w:t>
      </w:r>
      <w:r w:rsidRPr="0070316C">
        <w:rPr>
          <w:rFonts w:asciiTheme="minorHAnsi" w:hAnsiTheme="minorHAnsi" w:cstheme="minorHAnsi"/>
          <w:spacing w:val="6"/>
        </w:rPr>
        <w:t xml:space="preserve"> </w:t>
      </w:r>
      <w:r w:rsidRPr="0070316C">
        <w:rPr>
          <w:rFonts w:asciiTheme="minorHAnsi" w:hAnsiTheme="minorHAnsi" w:cstheme="minorHAnsi"/>
        </w:rPr>
        <w:t>i</w:t>
      </w:r>
      <w:r w:rsidR="00191940" w:rsidRPr="0070316C">
        <w:rPr>
          <w:rFonts w:asciiTheme="minorHAnsi" w:hAnsiTheme="minorHAnsi" w:cstheme="minorHAnsi"/>
        </w:rPr>
        <w:t>s</w:t>
      </w:r>
      <w:r w:rsidRPr="0070316C">
        <w:rPr>
          <w:rFonts w:asciiTheme="minorHAnsi" w:hAnsiTheme="minorHAnsi" w:cstheme="minorHAnsi"/>
          <w:color w:val="FF0000"/>
          <w:u w:val="single" w:color="000000"/>
        </w:rPr>
        <w:tab/>
      </w:r>
      <w:r w:rsidR="00191940" w:rsidRPr="0070316C">
        <w:rPr>
          <w:rFonts w:asciiTheme="minorHAnsi" w:hAnsiTheme="minorHAnsi" w:cstheme="minorHAnsi"/>
          <w:color w:val="FF0000"/>
          <w:u w:val="single" w:color="000000"/>
        </w:rPr>
        <w:t>__</w:t>
      </w:r>
      <w:r w:rsidR="00191940" w:rsidRPr="0070316C">
        <w:rPr>
          <w:rFonts w:asciiTheme="minorHAnsi" w:hAnsiTheme="minorHAnsi" w:cstheme="minorHAnsi"/>
          <w:b/>
          <w:bCs/>
          <w:color w:val="FF0000"/>
        </w:rPr>
        <w:t>&lt;&lt;</w:t>
      </w:r>
      <w:r w:rsidRPr="0070316C">
        <w:rPr>
          <w:rFonts w:asciiTheme="minorHAnsi" w:hAnsiTheme="minorHAnsi" w:cstheme="minorHAnsi"/>
          <w:b/>
          <w:bCs/>
          <w:color w:val="FF0000"/>
        </w:rPr>
        <w:t>Name</w:t>
      </w:r>
      <w:r w:rsidRPr="0070316C">
        <w:rPr>
          <w:rFonts w:asciiTheme="minorHAnsi" w:hAnsiTheme="minorHAnsi" w:cstheme="minorHAnsi"/>
          <w:b/>
          <w:bCs/>
          <w:color w:val="FF0000"/>
          <w:spacing w:val="-3"/>
        </w:rPr>
        <w:t xml:space="preserve"> </w:t>
      </w:r>
      <w:r w:rsidRPr="0070316C">
        <w:rPr>
          <w:rFonts w:asciiTheme="minorHAnsi" w:hAnsiTheme="minorHAnsi" w:cstheme="minorHAnsi"/>
          <w:b/>
          <w:bCs/>
          <w:color w:val="FF0000"/>
        </w:rPr>
        <w:t>of</w:t>
      </w:r>
      <w:r w:rsidRPr="0070316C">
        <w:rPr>
          <w:rFonts w:asciiTheme="minorHAnsi" w:hAnsiTheme="minorHAnsi" w:cstheme="minorHAnsi"/>
          <w:b/>
          <w:bCs/>
          <w:color w:val="FF0000"/>
          <w:spacing w:val="-1"/>
        </w:rPr>
        <w:t xml:space="preserve"> </w:t>
      </w:r>
      <w:r w:rsidRPr="0070316C">
        <w:rPr>
          <w:rFonts w:asciiTheme="minorHAnsi" w:hAnsiTheme="minorHAnsi" w:cstheme="minorHAnsi"/>
          <w:b/>
          <w:bCs/>
          <w:color w:val="FF0000"/>
        </w:rPr>
        <w:t>the</w:t>
      </w:r>
      <w:r w:rsidRPr="0070316C">
        <w:rPr>
          <w:rFonts w:asciiTheme="minorHAnsi" w:hAnsiTheme="minorHAnsi" w:cstheme="minorHAnsi"/>
          <w:b/>
          <w:bCs/>
          <w:color w:val="FF0000"/>
          <w:spacing w:val="-1"/>
        </w:rPr>
        <w:t xml:space="preserve"> </w:t>
      </w:r>
      <w:r w:rsidRPr="0070316C">
        <w:rPr>
          <w:rFonts w:asciiTheme="minorHAnsi" w:hAnsiTheme="minorHAnsi" w:cstheme="minorHAnsi"/>
          <w:b/>
          <w:bCs/>
          <w:color w:val="FF0000"/>
        </w:rPr>
        <w:t>Country</w:t>
      </w:r>
      <w:r w:rsidR="00191940" w:rsidRPr="0070316C">
        <w:rPr>
          <w:rFonts w:asciiTheme="minorHAnsi" w:hAnsiTheme="minorHAnsi" w:cstheme="minorHAnsi"/>
          <w:b/>
          <w:bCs/>
          <w:color w:val="FF0000"/>
        </w:rPr>
        <w:t>&gt;&gt;</w:t>
      </w:r>
      <w:r w:rsidRPr="0070316C">
        <w:rPr>
          <w:rFonts w:asciiTheme="minorHAnsi" w:hAnsiTheme="minorHAnsi" w:cstheme="minorHAnsi"/>
        </w:rPr>
        <w:t>.</w:t>
      </w:r>
      <w:r w:rsidRPr="0070316C">
        <w:rPr>
          <w:rFonts w:asciiTheme="minorHAnsi" w:hAnsiTheme="minorHAnsi" w:cstheme="minorHAnsi"/>
          <w:spacing w:val="-1"/>
        </w:rPr>
        <w:t xml:space="preserve"> </w:t>
      </w:r>
      <w:r w:rsidRPr="0070316C">
        <w:rPr>
          <w:rFonts w:asciiTheme="minorHAnsi" w:hAnsiTheme="minorHAnsi" w:cstheme="minorHAnsi"/>
        </w:rPr>
        <w:t>We</w:t>
      </w:r>
      <w:r w:rsidRPr="0070316C">
        <w:rPr>
          <w:rFonts w:asciiTheme="minorHAnsi" w:hAnsiTheme="minorHAnsi" w:cstheme="minorHAnsi"/>
          <w:spacing w:val="-3"/>
        </w:rPr>
        <w:t xml:space="preserve"> </w:t>
      </w:r>
      <w:r w:rsidRPr="0070316C">
        <w:rPr>
          <w:rFonts w:asciiTheme="minorHAnsi" w:hAnsiTheme="minorHAnsi" w:cstheme="minorHAnsi"/>
        </w:rPr>
        <w:t>hereby</w:t>
      </w:r>
      <w:r w:rsidRPr="0070316C">
        <w:rPr>
          <w:rFonts w:asciiTheme="minorHAnsi" w:hAnsiTheme="minorHAnsi" w:cstheme="minorHAnsi"/>
          <w:spacing w:val="-1"/>
        </w:rPr>
        <w:t xml:space="preserve"> </w:t>
      </w:r>
      <w:r w:rsidRPr="0070316C">
        <w:rPr>
          <w:rFonts w:asciiTheme="minorHAnsi" w:hAnsiTheme="minorHAnsi" w:cstheme="minorHAnsi"/>
        </w:rPr>
        <w:t>confirm</w:t>
      </w:r>
      <w:r w:rsidRPr="0070316C">
        <w:rPr>
          <w:rFonts w:asciiTheme="minorHAnsi" w:hAnsiTheme="minorHAnsi" w:cstheme="minorHAnsi"/>
          <w:spacing w:val="-1"/>
        </w:rPr>
        <w:t xml:space="preserve"> </w:t>
      </w:r>
      <w:r w:rsidRPr="0070316C">
        <w:rPr>
          <w:rFonts w:asciiTheme="minorHAnsi" w:hAnsiTheme="minorHAnsi" w:cstheme="minorHAnsi"/>
        </w:rPr>
        <w:t>that</w:t>
      </w:r>
      <w:r w:rsidRPr="0070316C">
        <w:rPr>
          <w:rFonts w:asciiTheme="minorHAnsi" w:hAnsiTheme="minorHAnsi" w:cstheme="minorHAnsi"/>
          <w:spacing w:val="-2"/>
        </w:rPr>
        <w:t xml:space="preserve"> </w:t>
      </w:r>
      <w:r w:rsidRPr="0070316C">
        <w:rPr>
          <w:rFonts w:asciiTheme="minorHAnsi" w:hAnsiTheme="minorHAnsi" w:cstheme="minorHAnsi"/>
        </w:rPr>
        <w:t>we</w:t>
      </w:r>
      <w:r w:rsidRPr="0070316C">
        <w:rPr>
          <w:rFonts w:asciiTheme="minorHAnsi" w:hAnsiTheme="minorHAnsi" w:cstheme="minorHAnsi"/>
          <w:spacing w:val="-3"/>
        </w:rPr>
        <w:t xml:space="preserve"> </w:t>
      </w:r>
      <w:r w:rsidRPr="0070316C">
        <w:rPr>
          <w:rFonts w:asciiTheme="minorHAnsi" w:hAnsiTheme="minorHAnsi" w:cstheme="minorHAnsi"/>
        </w:rPr>
        <w:t>are</w:t>
      </w:r>
      <w:r w:rsidRPr="0070316C">
        <w:rPr>
          <w:rFonts w:asciiTheme="minorHAnsi" w:hAnsiTheme="minorHAnsi" w:cstheme="minorHAnsi"/>
          <w:spacing w:val="-3"/>
        </w:rPr>
        <w:t xml:space="preserve"> </w:t>
      </w:r>
      <w:r w:rsidRPr="0070316C">
        <w:rPr>
          <w:rFonts w:asciiTheme="minorHAnsi" w:hAnsiTheme="minorHAnsi" w:cstheme="minorHAnsi"/>
        </w:rPr>
        <w:t>not a</w:t>
      </w:r>
      <w:r w:rsidRPr="0070316C">
        <w:rPr>
          <w:rFonts w:asciiTheme="minorHAnsi" w:hAnsiTheme="minorHAnsi" w:cstheme="minorHAnsi"/>
          <w:spacing w:val="-4"/>
        </w:rPr>
        <w:t xml:space="preserve"> </w:t>
      </w:r>
      <w:r w:rsidRPr="0070316C">
        <w:rPr>
          <w:rFonts w:asciiTheme="minorHAnsi" w:hAnsiTheme="minorHAnsi" w:cstheme="minorHAnsi"/>
        </w:rPr>
        <w:t>dual</w:t>
      </w:r>
      <w:r w:rsidRPr="0070316C">
        <w:rPr>
          <w:rFonts w:asciiTheme="minorHAnsi" w:hAnsiTheme="minorHAnsi" w:cstheme="minorHAnsi"/>
          <w:spacing w:val="-3"/>
        </w:rPr>
        <w:t xml:space="preserve"> </w:t>
      </w:r>
      <w:r w:rsidRPr="0070316C">
        <w:rPr>
          <w:rFonts w:asciiTheme="minorHAnsi" w:hAnsiTheme="minorHAnsi" w:cstheme="minorHAnsi"/>
        </w:rPr>
        <w:t>resident</w:t>
      </w:r>
      <w:r w:rsidRPr="0070316C">
        <w:rPr>
          <w:rFonts w:asciiTheme="minorHAnsi" w:hAnsiTheme="minorHAnsi" w:cstheme="minorHAnsi"/>
          <w:spacing w:val="-2"/>
        </w:rPr>
        <w:t xml:space="preserve"> </w:t>
      </w:r>
      <w:r w:rsidRPr="0070316C">
        <w:rPr>
          <w:rFonts w:asciiTheme="minorHAnsi" w:hAnsiTheme="minorHAnsi" w:cstheme="minorHAnsi"/>
        </w:rPr>
        <w:t>entity;</w:t>
      </w:r>
    </w:p>
    <w:p w14:paraId="199CA0BE" w14:textId="77777777" w:rsidR="008F2A5E" w:rsidRPr="0070316C" w:rsidRDefault="008F2A5E">
      <w:pPr>
        <w:pStyle w:val="BodyText"/>
        <w:spacing w:before="11"/>
        <w:rPr>
          <w:rFonts w:asciiTheme="minorHAnsi" w:hAnsiTheme="minorHAnsi" w:cstheme="minorHAnsi"/>
          <w:sz w:val="22"/>
          <w:szCs w:val="22"/>
        </w:rPr>
      </w:pPr>
    </w:p>
    <w:p w14:paraId="28CF4A8E" w14:textId="77777777" w:rsidR="008F2A5E" w:rsidRPr="0070316C" w:rsidRDefault="00567A7D">
      <w:pPr>
        <w:pStyle w:val="ListParagraph"/>
        <w:numPr>
          <w:ilvl w:val="0"/>
          <w:numId w:val="2"/>
        </w:numPr>
        <w:tabs>
          <w:tab w:val="left" w:pos="821"/>
        </w:tabs>
        <w:ind w:hanging="361"/>
        <w:rPr>
          <w:rFonts w:asciiTheme="minorHAnsi" w:hAnsiTheme="minorHAnsi" w:cstheme="minorHAnsi"/>
        </w:rPr>
      </w:pPr>
      <w:r w:rsidRPr="0070316C">
        <w:rPr>
          <w:rFonts w:asciiTheme="minorHAnsi" w:hAnsiTheme="minorHAnsi" w:cstheme="minorHAnsi"/>
        </w:rPr>
        <w:t>Our</w:t>
      </w:r>
      <w:r w:rsidRPr="0070316C">
        <w:rPr>
          <w:rFonts w:asciiTheme="minorHAnsi" w:hAnsiTheme="minorHAnsi" w:cstheme="minorHAnsi"/>
          <w:spacing w:val="22"/>
        </w:rPr>
        <w:t xml:space="preserve"> </w:t>
      </w:r>
      <w:r w:rsidRPr="0070316C">
        <w:rPr>
          <w:rFonts w:asciiTheme="minorHAnsi" w:hAnsiTheme="minorHAnsi" w:cstheme="minorHAnsi"/>
        </w:rPr>
        <w:t>Tax</w:t>
      </w:r>
      <w:r w:rsidRPr="0070316C">
        <w:rPr>
          <w:rFonts w:asciiTheme="minorHAnsi" w:hAnsiTheme="minorHAnsi" w:cstheme="minorHAnsi"/>
          <w:spacing w:val="18"/>
        </w:rPr>
        <w:t xml:space="preserve"> </w:t>
      </w:r>
      <w:r w:rsidRPr="0070316C">
        <w:rPr>
          <w:rFonts w:asciiTheme="minorHAnsi" w:hAnsiTheme="minorHAnsi" w:cstheme="minorHAnsi"/>
        </w:rPr>
        <w:t>Identification</w:t>
      </w:r>
      <w:r w:rsidRPr="0070316C">
        <w:rPr>
          <w:rFonts w:asciiTheme="minorHAnsi" w:hAnsiTheme="minorHAnsi" w:cstheme="minorHAnsi"/>
          <w:spacing w:val="20"/>
        </w:rPr>
        <w:t xml:space="preserve"> </w:t>
      </w:r>
      <w:r w:rsidRPr="0070316C">
        <w:rPr>
          <w:rFonts w:asciiTheme="minorHAnsi" w:hAnsiTheme="minorHAnsi" w:cstheme="minorHAnsi"/>
        </w:rPr>
        <w:t>Number</w:t>
      </w:r>
      <w:r w:rsidRPr="0070316C">
        <w:rPr>
          <w:rFonts w:asciiTheme="minorHAnsi" w:hAnsiTheme="minorHAnsi" w:cstheme="minorHAnsi"/>
          <w:spacing w:val="23"/>
        </w:rPr>
        <w:t xml:space="preserve"> </w:t>
      </w:r>
      <w:r w:rsidRPr="0070316C">
        <w:rPr>
          <w:rFonts w:asciiTheme="minorHAnsi" w:hAnsiTheme="minorHAnsi" w:cstheme="minorHAnsi"/>
        </w:rPr>
        <w:t>(TIN),</w:t>
      </w:r>
      <w:r w:rsidRPr="0070316C">
        <w:rPr>
          <w:rFonts w:asciiTheme="minorHAnsi" w:hAnsiTheme="minorHAnsi" w:cstheme="minorHAnsi"/>
          <w:spacing w:val="19"/>
        </w:rPr>
        <w:t xml:space="preserve"> </w:t>
      </w:r>
      <w:r w:rsidRPr="0070316C">
        <w:rPr>
          <w:rFonts w:asciiTheme="minorHAnsi" w:hAnsiTheme="minorHAnsi" w:cstheme="minorHAnsi"/>
        </w:rPr>
        <w:t>issued</w:t>
      </w:r>
      <w:r w:rsidRPr="0070316C">
        <w:rPr>
          <w:rFonts w:asciiTheme="minorHAnsi" w:hAnsiTheme="minorHAnsi" w:cstheme="minorHAnsi"/>
          <w:spacing w:val="20"/>
        </w:rPr>
        <w:t xml:space="preserve"> </w:t>
      </w:r>
      <w:r w:rsidRPr="0070316C">
        <w:rPr>
          <w:rFonts w:asciiTheme="minorHAnsi" w:hAnsiTheme="minorHAnsi" w:cstheme="minorHAnsi"/>
        </w:rPr>
        <w:t>by</w:t>
      </w:r>
      <w:r w:rsidRPr="0070316C">
        <w:rPr>
          <w:rFonts w:asciiTheme="minorHAnsi" w:hAnsiTheme="minorHAnsi" w:cstheme="minorHAnsi"/>
          <w:spacing w:val="21"/>
        </w:rPr>
        <w:t xml:space="preserve"> </w:t>
      </w:r>
      <w:r w:rsidRPr="0070316C">
        <w:rPr>
          <w:rFonts w:asciiTheme="minorHAnsi" w:hAnsiTheme="minorHAnsi" w:cstheme="minorHAnsi"/>
        </w:rPr>
        <w:t>the</w:t>
      </w:r>
      <w:r w:rsidRPr="0070316C">
        <w:rPr>
          <w:rFonts w:asciiTheme="minorHAnsi" w:hAnsiTheme="minorHAnsi" w:cstheme="minorHAnsi"/>
          <w:spacing w:val="22"/>
        </w:rPr>
        <w:t xml:space="preserve"> </w:t>
      </w:r>
      <w:r w:rsidRPr="0070316C">
        <w:rPr>
          <w:rFonts w:asciiTheme="minorHAnsi" w:hAnsiTheme="minorHAnsi" w:cstheme="minorHAnsi"/>
        </w:rPr>
        <w:t>Federal</w:t>
      </w:r>
      <w:r w:rsidRPr="0070316C">
        <w:rPr>
          <w:rFonts w:asciiTheme="minorHAnsi" w:hAnsiTheme="minorHAnsi" w:cstheme="minorHAnsi"/>
          <w:spacing w:val="21"/>
        </w:rPr>
        <w:t xml:space="preserve"> </w:t>
      </w:r>
      <w:r w:rsidRPr="0070316C">
        <w:rPr>
          <w:rFonts w:asciiTheme="minorHAnsi" w:hAnsiTheme="minorHAnsi" w:cstheme="minorHAnsi"/>
        </w:rPr>
        <w:t>Revenue</w:t>
      </w:r>
      <w:r w:rsidRPr="0070316C">
        <w:rPr>
          <w:rFonts w:asciiTheme="minorHAnsi" w:hAnsiTheme="minorHAnsi" w:cstheme="minorHAnsi"/>
          <w:spacing w:val="19"/>
        </w:rPr>
        <w:t xml:space="preserve"> </w:t>
      </w:r>
      <w:r w:rsidRPr="0070316C">
        <w:rPr>
          <w:rFonts w:asciiTheme="minorHAnsi" w:hAnsiTheme="minorHAnsi" w:cstheme="minorHAnsi"/>
        </w:rPr>
        <w:t>Authorities</w:t>
      </w:r>
      <w:r w:rsidRPr="0070316C">
        <w:rPr>
          <w:rFonts w:asciiTheme="minorHAnsi" w:hAnsiTheme="minorHAnsi" w:cstheme="minorHAnsi"/>
          <w:spacing w:val="19"/>
        </w:rPr>
        <w:t xml:space="preserve"> </w:t>
      </w:r>
      <w:r w:rsidRPr="0070316C">
        <w:rPr>
          <w:rFonts w:asciiTheme="minorHAnsi" w:hAnsiTheme="minorHAnsi" w:cstheme="minorHAnsi"/>
        </w:rPr>
        <w:t>of</w:t>
      </w:r>
      <w:r w:rsidRPr="0070316C">
        <w:rPr>
          <w:rFonts w:asciiTheme="minorHAnsi" w:hAnsiTheme="minorHAnsi" w:cstheme="minorHAnsi"/>
          <w:spacing w:val="21"/>
        </w:rPr>
        <w:t xml:space="preserve"> </w:t>
      </w:r>
      <w:r w:rsidRPr="0070316C">
        <w:rPr>
          <w:rFonts w:asciiTheme="minorHAnsi" w:hAnsiTheme="minorHAnsi" w:cstheme="minorHAnsi"/>
        </w:rPr>
        <w:t>the</w:t>
      </w:r>
    </w:p>
    <w:p w14:paraId="336BDF89" w14:textId="4795683B" w:rsidR="008F2A5E" w:rsidRPr="0070316C" w:rsidRDefault="00567A7D">
      <w:pPr>
        <w:pStyle w:val="BodyText"/>
        <w:tabs>
          <w:tab w:val="left" w:pos="1469"/>
          <w:tab w:val="left" w:pos="5004"/>
        </w:tabs>
        <w:spacing w:before="24"/>
        <w:ind w:left="820"/>
        <w:jc w:val="both"/>
        <w:rPr>
          <w:rFonts w:asciiTheme="minorHAnsi" w:hAnsiTheme="minorHAnsi" w:cstheme="minorHAnsi"/>
          <w:sz w:val="22"/>
          <w:szCs w:val="22"/>
        </w:rPr>
      </w:pPr>
      <w:r w:rsidRPr="0070316C">
        <w:rPr>
          <w:rFonts w:asciiTheme="minorHAnsi" w:hAnsiTheme="minorHAnsi" w:cstheme="minorHAnsi"/>
          <w:color w:val="FF0000"/>
          <w:sz w:val="22"/>
          <w:szCs w:val="22"/>
          <w:u w:val="single" w:color="000000"/>
        </w:rPr>
        <w:t xml:space="preserve"> </w:t>
      </w:r>
      <w:r w:rsidRPr="0070316C">
        <w:rPr>
          <w:rFonts w:asciiTheme="minorHAnsi" w:hAnsiTheme="minorHAnsi" w:cstheme="minorHAnsi"/>
          <w:color w:val="FF0000"/>
          <w:sz w:val="22"/>
          <w:szCs w:val="22"/>
          <w:u w:val="single" w:color="000000"/>
        </w:rPr>
        <w:tab/>
      </w:r>
      <w:r w:rsidR="00191940" w:rsidRPr="0070316C">
        <w:rPr>
          <w:rFonts w:asciiTheme="minorHAnsi" w:hAnsiTheme="minorHAnsi" w:cstheme="minorHAnsi"/>
          <w:b/>
          <w:bCs/>
          <w:color w:val="FF0000"/>
          <w:sz w:val="22"/>
          <w:szCs w:val="22"/>
        </w:rPr>
        <w:t>&lt;&lt;</w:t>
      </w:r>
      <w:r w:rsidRPr="0070316C">
        <w:rPr>
          <w:rFonts w:asciiTheme="minorHAnsi" w:hAnsiTheme="minorHAnsi" w:cstheme="minorHAnsi"/>
          <w:b/>
          <w:bCs/>
          <w:color w:val="FF0000"/>
          <w:sz w:val="22"/>
          <w:szCs w:val="22"/>
        </w:rPr>
        <w:t>Name</w:t>
      </w:r>
      <w:r w:rsidRPr="0070316C">
        <w:rPr>
          <w:rFonts w:asciiTheme="minorHAnsi" w:hAnsiTheme="minorHAnsi" w:cstheme="minorHAnsi"/>
          <w:b/>
          <w:bCs/>
          <w:color w:val="FF0000"/>
          <w:spacing w:val="-3"/>
          <w:sz w:val="22"/>
          <w:szCs w:val="22"/>
        </w:rPr>
        <w:t xml:space="preserve"> </w:t>
      </w:r>
      <w:r w:rsidRPr="0070316C">
        <w:rPr>
          <w:rFonts w:asciiTheme="minorHAnsi" w:hAnsiTheme="minorHAnsi" w:cstheme="minorHAnsi"/>
          <w:b/>
          <w:bCs/>
          <w:color w:val="FF0000"/>
          <w:sz w:val="22"/>
          <w:szCs w:val="22"/>
        </w:rPr>
        <w:t>of</w:t>
      </w:r>
      <w:r w:rsidRPr="0070316C">
        <w:rPr>
          <w:rFonts w:asciiTheme="minorHAnsi" w:hAnsiTheme="minorHAnsi" w:cstheme="minorHAnsi"/>
          <w:b/>
          <w:bCs/>
          <w:color w:val="FF0000"/>
          <w:spacing w:val="-1"/>
          <w:sz w:val="22"/>
          <w:szCs w:val="22"/>
        </w:rPr>
        <w:t xml:space="preserve"> </w:t>
      </w:r>
      <w:r w:rsidRPr="0070316C">
        <w:rPr>
          <w:rFonts w:asciiTheme="minorHAnsi" w:hAnsiTheme="minorHAnsi" w:cstheme="minorHAnsi"/>
          <w:b/>
          <w:bCs/>
          <w:color w:val="FF0000"/>
          <w:sz w:val="22"/>
          <w:szCs w:val="22"/>
        </w:rPr>
        <w:t>the</w:t>
      </w:r>
      <w:r w:rsidRPr="0070316C">
        <w:rPr>
          <w:rFonts w:asciiTheme="minorHAnsi" w:hAnsiTheme="minorHAnsi" w:cstheme="minorHAnsi"/>
          <w:b/>
          <w:bCs/>
          <w:color w:val="FF0000"/>
          <w:spacing w:val="-1"/>
          <w:sz w:val="22"/>
          <w:szCs w:val="22"/>
        </w:rPr>
        <w:t xml:space="preserve"> </w:t>
      </w:r>
      <w:r w:rsidRPr="0070316C">
        <w:rPr>
          <w:rFonts w:asciiTheme="minorHAnsi" w:hAnsiTheme="minorHAnsi" w:cstheme="minorHAnsi"/>
          <w:b/>
          <w:bCs/>
          <w:color w:val="FF0000"/>
          <w:sz w:val="22"/>
          <w:szCs w:val="22"/>
        </w:rPr>
        <w:t>Country</w:t>
      </w:r>
      <w:r w:rsidR="00191940" w:rsidRPr="0070316C">
        <w:rPr>
          <w:rFonts w:asciiTheme="minorHAnsi" w:hAnsiTheme="minorHAnsi" w:cstheme="minorHAnsi"/>
          <w:b/>
          <w:bCs/>
          <w:color w:val="FF0000"/>
          <w:sz w:val="22"/>
          <w:szCs w:val="22"/>
        </w:rPr>
        <w:t>&gt;&gt;</w:t>
      </w:r>
      <w:r w:rsidRPr="0070316C">
        <w:rPr>
          <w:rFonts w:asciiTheme="minorHAnsi" w:hAnsiTheme="minorHAnsi" w:cstheme="minorHAnsi"/>
          <w:color w:val="FF0000"/>
          <w:sz w:val="22"/>
          <w:szCs w:val="22"/>
        </w:rPr>
        <w:t xml:space="preserve"> </w:t>
      </w:r>
      <w:r w:rsidRPr="0070316C">
        <w:rPr>
          <w:rFonts w:asciiTheme="minorHAnsi" w:hAnsiTheme="minorHAnsi" w:cstheme="minorHAnsi"/>
          <w:sz w:val="22"/>
          <w:szCs w:val="22"/>
        </w:rPr>
        <w:t>is</w:t>
      </w:r>
      <w:r w:rsidRPr="0070316C">
        <w:rPr>
          <w:rFonts w:asciiTheme="minorHAnsi" w:hAnsiTheme="minorHAnsi" w:cstheme="minorHAnsi"/>
          <w:sz w:val="22"/>
          <w:szCs w:val="22"/>
          <w:u w:val="single"/>
        </w:rPr>
        <w:tab/>
      </w:r>
      <w:r w:rsidRPr="0070316C">
        <w:rPr>
          <w:rFonts w:asciiTheme="minorHAnsi" w:hAnsiTheme="minorHAnsi" w:cstheme="minorHAnsi"/>
          <w:sz w:val="22"/>
          <w:szCs w:val="22"/>
        </w:rPr>
        <w:t>;</w:t>
      </w:r>
    </w:p>
    <w:p w14:paraId="4C6B5C37" w14:textId="77777777" w:rsidR="008F2A5E" w:rsidRPr="0070316C" w:rsidRDefault="008F2A5E">
      <w:pPr>
        <w:pStyle w:val="BodyText"/>
        <w:spacing w:before="8"/>
        <w:rPr>
          <w:rFonts w:asciiTheme="minorHAnsi" w:hAnsiTheme="minorHAnsi" w:cstheme="minorHAnsi"/>
          <w:sz w:val="22"/>
          <w:szCs w:val="22"/>
        </w:rPr>
      </w:pPr>
    </w:p>
    <w:p w14:paraId="4DBD94D4" w14:textId="49CC7D65" w:rsidR="008F2A5E" w:rsidRPr="0070316C" w:rsidRDefault="00567A7D">
      <w:pPr>
        <w:pStyle w:val="ListParagraph"/>
        <w:numPr>
          <w:ilvl w:val="0"/>
          <w:numId w:val="2"/>
        </w:numPr>
        <w:tabs>
          <w:tab w:val="left" w:pos="821"/>
        </w:tabs>
        <w:spacing w:line="259" w:lineRule="auto"/>
        <w:ind w:right="155"/>
        <w:jc w:val="both"/>
        <w:rPr>
          <w:rFonts w:asciiTheme="minorHAnsi" w:hAnsiTheme="minorHAnsi" w:cstheme="minorHAnsi"/>
        </w:rPr>
      </w:pPr>
      <w:r w:rsidRPr="0070316C">
        <w:rPr>
          <w:rFonts w:asciiTheme="minorHAnsi" w:hAnsiTheme="minorHAnsi" w:cstheme="minorHAnsi"/>
        </w:rPr>
        <w:t>We confirm that we are the beneficial owner of the Dividend payable</w:t>
      </w:r>
      <w:r w:rsidRPr="0070316C">
        <w:rPr>
          <w:rFonts w:asciiTheme="minorHAnsi" w:hAnsiTheme="minorHAnsi" w:cstheme="minorHAnsi"/>
          <w:spacing w:val="-8"/>
        </w:rPr>
        <w:t xml:space="preserve"> </w:t>
      </w:r>
      <w:r w:rsidRPr="0070316C">
        <w:rPr>
          <w:rFonts w:asciiTheme="minorHAnsi" w:hAnsiTheme="minorHAnsi" w:cstheme="minorHAnsi"/>
        </w:rPr>
        <w:t>to</w:t>
      </w:r>
      <w:r w:rsidRPr="0070316C">
        <w:rPr>
          <w:rFonts w:asciiTheme="minorHAnsi" w:hAnsiTheme="minorHAnsi" w:cstheme="minorHAnsi"/>
          <w:spacing w:val="-6"/>
        </w:rPr>
        <w:t xml:space="preserve"> </w:t>
      </w:r>
      <w:r w:rsidRPr="0070316C">
        <w:rPr>
          <w:rFonts w:asciiTheme="minorHAnsi" w:hAnsiTheme="minorHAnsi" w:cstheme="minorHAnsi"/>
        </w:rPr>
        <w:t>us</w:t>
      </w:r>
      <w:r w:rsidRPr="0070316C">
        <w:rPr>
          <w:rFonts w:asciiTheme="minorHAnsi" w:hAnsiTheme="minorHAnsi" w:cstheme="minorHAnsi"/>
          <w:spacing w:val="-6"/>
        </w:rPr>
        <w:t xml:space="preserve"> </w:t>
      </w:r>
      <w:r w:rsidRPr="0070316C">
        <w:rPr>
          <w:rFonts w:asciiTheme="minorHAnsi" w:hAnsiTheme="minorHAnsi" w:cstheme="minorHAnsi"/>
        </w:rPr>
        <w:t>by</w:t>
      </w:r>
      <w:r w:rsidRPr="0070316C">
        <w:rPr>
          <w:rFonts w:asciiTheme="minorHAnsi" w:hAnsiTheme="minorHAnsi" w:cstheme="minorHAnsi"/>
          <w:spacing w:val="-7"/>
        </w:rPr>
        <w:t xml:space="preserve"> </w:t>
      </w:r>
      <w:r w:rsidRPr="0070316C">
        <w:rPr>
          <w:rFonts w:asciiTheme="minorHAnsi" w:hAnsiTheme="minorHAnsi" w:cstheme="minorHAnsi"/>
        </w:rPr>
        <w:t>The</w:t>
      </w:r>
      <w:r w:rsidRPr="0070316C">
        <w:rPr>
          <w:rFonts w:asciiTheme="minorHAnsi" w:hAnsiTheme="minorHAnsi" w:cstheme="minorHAnsi"/>
          <w:spacing w:val="-6"/>
        </w:rPr>
        <w:t xml:space="preserve"> </w:t>
      </w:r>
      <w:r w:rsidRPr="0070316C">
        <w:rPr>
          <w:rFonts w:asciiTheme="minorHAnsi" w:hAnsiTheme="minorHAnsi" w:cstheme="minorHAnsi"/>
        </w:rPr>
        <w:t>Great</w:t>
      </w:r>
      <w:r w:rsidRPr="0070316C">
        <w:rPr>
          <w:rFonts w:asciiTheme="minorHAnsi" w:hAnsiTheme="minorHAnsi" w:cstheme="minorHAnsi"/>
          <w:spacing w:val="-5"/>
        </w:rPr>
        <w:t xml:space="preserve"> </w:t>
      </w:r>
      <w:r w:rsidRPr="0070316C">
        <w:rPr>
          <w:rFonts w:asciiTheme="minorHAnsi" w:hAnsiTheme="minorHAnsi" w:cstheme="minorHAnsi"/>
        </w:rPr>
        <w:t>Eastern</w:t>
      </w:r>
      <w:r w:rsidRPr="0070316C">
        <w:rPr>
          <w:rFonts w:asciiTheme="minorHAnsi" w:hAnsiTheme="minorHAnsi" w:cstheme="minorHAnsi"/>
          <w:spacing w:val="-5"/>
        </w:rPr>
        <w:t xml:space="preserve"> </w:t>
      </w:r>
      <w:r w:rsidRPr="0070316C">
        <w:rPr>
          <w:rFonts w:asciiTheme="minorHAnsi" w:hAnsiTheme="minorHAnsi" w:cstheme="minorHAnsi"/>
        </w:rPr>
        <w:t>Shipping</w:t>
      </w:r>
      <w:r w:rsidRPr="0070316C">
        <w:rPr>
          <w:rFonts w:asciiTheme="minorHAnsi" w:hAnsiTheme="minorHAnsi" w:cstheme="minorHAnsi"/>
          <w:spacing w:val="-5"/>
        </w:rPr>
        <w:t xml:space="preserve"> </w:t>
      </w:r>
      <w:r w:rsidRPr="0070316C">
        <w:rPr>
          <w:rFonts w:asciiTheme="minorHAnsi" w:hAnsiTheme="minorHAnsi" w:cstheme="minorHAnsi"/>
        </w:rPr>
        <w:t>Co.</w:t>
      </w:r>
      <w:r w:rsidRPr="0070316C">
        <w:rPr>
          <w:rFonts w:asciiTheme="minorHAnsi" w:hAnsiTheme="minorHAnsi" w:cstheme="minorHAnsi"/>
          <w:spacing w:val="-6"/>
        </w:rPr>
        <w:t xml:space="preserve"> </w:t>
      </w:r>
      <w:r w:rsidRPr="0070316C">
        <w:rPr>
          <w:rFonts w:asciiTheme="minorHAnsi" w:hAnsiTheme="minorHAnsi" w:cstheme="minorHAnsi"/>
        </w:rPr>
        <w:t>Ltd.</w:t>
      </w:r>
      <w:r w:rsidRPr="0070316C">
        <w:rPr>
          <w:rFonts w:asciiTheme="minorHAnsi" w:hAnsiTheme="minorHAnsi" w:cstheme="minorHAnsi"/>
          <w:spacing w:val="-52"/>
        </w:rPr>
        <w:t xml:space="preserve"> </w:t>
      </w:r>
      <w:r w:rsidRPr="0070316C">
        <w:rPr>
          <w:rFonts w:asciiTheme="minorHAnsi" w:hAnsiTheme="minorHAnsi" w:cstheme="minorHAnsi"/>
        </w:rPr>
        <w:t>and we are not contractually or legally obligated to pass on the said income to any other</w:t>
      </w:r>
      <w:r w:rsidRPr="0070316C">
        <w:rPr>
          <w:rFonts w:asciiTheme="minorHAnsi" w:hAnsiTheme="minorHAnsi" w:cstheme="minorHAnsi"/>
          <w:spacing w:val="-52"/>
        </w:rPr>
        <w:t xml:space="preserve"> </w:t>
      </w:r>
      <w:r w:rsidRPr="0070316C">
        <w:rPr>
          <w:rFonts w:asciiTheme="minorHAnsi" w:hAnsiTheme="minorHAnsi" w:cstheme="minorHAnsi"/>
        </w:rPr>
        <w:t>person;</w:t>
      </w:r>
    </w:p>
    <w:p w14:paraId="7D03639A" w14:textId="77777777" w:rsidR="008F2A5E" w:rsidRPr="0070316C" w:rsidRDefault="008F2A5E">
      <w:pPr>
        <w:pStyle w:val="BodyText"/>
        <w:spacing w:before="11"/>
        <w:rPr>
          <w:rFonts w:asciiTheme="minorHAnsi" w:hAnsiTheme="minorHAnsi" w:cstheme="minorHAnsi"/>
          <w:sz w:val="22"/>
          <w:szCs w:val="22"/>
        </w:rPr>
      </w:pPr>
    </w:p>
    <w:p w14:paraId="70CF0035" w14:textId="51D44977" w:rsidR="00237C7B" w:rsidRPr="0070316C" w:rsidRDefault="00567A7D" w:rsidP="00237C7B">
      <w:pPr>
        <w:pStyle w:val="ListParagraph"/>
        <w:numPr>
          <w:ilvl w:val="0"/>
          <w:numId w:val="2"/>
        </w:numPr>
        <w:tabs>
          <w:tab w:val="left" w:pos="821"/>
          <w:tab w:val="left" w:pos="2157"/>
        </w:tabs>
        <w:spacing w:line="259" w:lineRule="auto"/>
        <w:ind w:right="153"/>
        <w:jc w:val="both"/>
        <w:rPr>
          <w:rFonts w:asciiTheme="minorHAnsi" w:hAnsiTheme="minorHAnsi" w:cstheme="minorHAnsi"/>
        </w:rPr>
      </w:pPr>
      <w:r w:rsidRPr="0070316C">
        <w:rPr>
          <w:rFonts w:asciiTheme="minorHAnsi" w:hAnsiTheme="minorHAnsi" w:cstheme="minorHAnsi"/>
        </w:rPr>
        <w:t>We do not have a Permanent Establishment (“PE”) or a Fixed Place of Profession (“FPP”)</w:t>
      </w:r>
      <w:r w:rsidRPr="0070316C">
        <w:rPr>
          <w:rFonts w:asciiTheme="minorHAnsi" w:hAnsiTheme="minorHAnsi" w:cstheme="minorHAnsi"/>
          <w:spacing w:val="-52"/>
        </w:rPr>
        <w:t xml:space="preserve"> </w:t>
      </w:r>
      <w:r w:rsidRPr="0070316C">
        <w:rPr>
          <w:rFonts w:asciiTheme="minorHAnsi" w:hAnsiTheme="minorHAnsi" w:cstheme="minorHAnsi"/>
        </w:rPr>
        <w:t>in India in terms of Article</w:t>
      </w:r>
      <w:r w:rsidRPr="0070316C">
        <w:rPr>
          <w:rFonts w:asciiTheme="minorHAnsi" w:hAnsiTheme="minorHAnsi" w:cstheme="minorHAnsi"/>
          <w:spacing w:val="1"/>
        </w:rPr>
        <w:t xml:space="preserve"> </w:t>
      </w:r>
      <w:r w:rsidR="00191940" w:rsidRPr="0070316C">
        <w:rPr>
          <w:rFonts w:asciiTheme="minorHAnsi" w:hAnsiTheme="minorHAnsi" w:cstheme="minorHAnsi"/>
          <w:b/>
          <w:color w:val="FF0000"/>
        </w:rPr>
        <w:t>&lt;&lt;</w:t>
      </w:r>
      <w:r w:rsidRPr="0070316C">
        <w:rPr>
          <w:rFonts w:asciiTheme="minorHAnsi" w:hAnsiTheme="minorHAnsi" w:cstheme="minorHAnsi"/>
          <w:b/>
          <w:color w:val="FF0000"/>
        </w:rPr>
        <w:t>Relevant Article No.</w:t>
      </w:r>
      <w:r w:rsidR="00191940" w:rsidRPr="0070316C">
        <w:rPr>
          <w:rFonts w:asciiTheme="minorHAnsi" w:hAnsiTheme="minorHAnsi" w:cstheme="minorHAnsi"/>
          <w:b/>
          <w:color w:val="FF0000"/>
        </w:rPr>
        <w:t>&gt;&gt;</w:t>
      </w:r>
      <w:r w:rsidRPr="0070316C">
        <w:rPr>
          <w:rFonts w:asciiTheme="minorHAnsi" w:hAnsiTheme="minorHAnsi" w:cstheme="minorHAnsi"/>
          <w:color w:val="FF0000"/>
        </w:rPr>
        <w:t xml:space="preserve"> </w:t>
      </w:r>
      <w:r w:rsidRPr="0070316C">
        <w:rPr>
          <w:rFonts w:asciiTheme="minorHAnsi" w:hAnsiTheme="minorHAnsi" w:cstheme="minorHAnsi"/>
        </w:rPr>
        <w:t>of the DTAA. Further, we hereby</w:t>
      </w:r>
      <w:r w:rsidRPr="0070316C">
        <w:rPr>
          <w:rFonts w:asciiTheme="minorHAnsi" w:hAnsiTheme="minorHAnsi" w:cstheme="minorHAnsi"/>
          <w:spacing w:val="1"/>
        </w:rPr>
        <w:t xml:space="preserve"> </w:t>
      </w:r>
      <w:r w:rsidRPr="0070316C">
        <w:rPr>
          <w:rFonts w:asciiTheme="minorHAnsi" w:hAnsiTheme="minorHAnsi" w:cstheme="minorHAnsi"/>
        </w:rPr>
        <w:t>undertake</w:t>
      </w:r>
      <w:r w:rsidRPr="0070316C">
        <w:rPr>
          <w:rFonts w:asciiTheme="minorHAnsi" w:hAnsiTheme="minorHAnsi" w:cstheme="minorHAnsi"/>
          <w:spacing w:val="-8"/>
        </w:rPr>
        <w:t xml:space="preserve"> </w:t>
      </w:r>
      <w:r w:rsidRPr="0070316C">
        <w:rPr>
          <w:rFonts w:asciiTheme="minorHAnsi" w:hAnsiTheme="minorHAnsi" w:cstheme="minorHAnsi"/>
        </w:rPr>
        <w:t>and</w:t>
      </w:r>
      <w:r w:rsidRPr="0070316C">
        <w:rPr>
          <w:rFonts w:asciiTheme="minorHAnsi" w:hAnsiTheme="minorHAnsi" w:cstheme="minorHAnsi"/>
          <w:spacing w:val="-7"/>
        </w:rPr>
        <w:t xml:space="preserve"> </w:t>
      </w:r>
      <w:r w:rsidRPr="0070316C">
        <w:rPr>
          <w:rFonts w:asciiTheme="minorHAnsi" w:hAnsiTheme="minorHAnsi" w:cstheme="minorHAnsi"/>
        </w:rPr>
        <w:t>agree</w:t>
      </w:r>
      <w:r w:rsidRPr="0070316C">
        <w:rPr>
          <w:rFonts w:asciiTheme="minorHAnsi" w:hAnsiTheme="minorHAnsi" w:cstheme="minorHAnsi"/>
          <w:spacing w:val="-10"/>
        </w:rPr>
        <w:t xml:space="preserve"> </w:t>
      </w:r>
      <w:r w:rsidRPr="0070316C">
        <w:rPr>
          <w:rFonts w:asciiTheme="minorHAnsi" w:hAnsiTheme="minorHAnsi" w:cstheme="minorHAnsi"/>
        </w:rPr>
        <w:t>to</w:t>
      </w:r>
      <w:r w:rsidRPr="0070316C">
        <w:rPr>
          <w:rFonts w:asciiTheme="minorHAnsi" w:hAnsiTheme="minorHAnsi" w:cstheme="minorHAnsi"/>
          <w:spacing w:val="-7"/>
        </w:rPr>
        <w:t xml:space="preserve"> </w:t>
      </w:r>
      <w:r w:rsidRPr="0070316C">
        <w:rPr>
          <w:rFonts w:asciiTheme="minorHAnsi" w:hAnsiTheme="minorHAnsi" w:cstheme="minorHAnsi"/>
        </w:rPr>
        <w:t>inform</w:t>
      </w:r>
      <w:r w:rsidRPr="0070316C">
        <w:rPr>
          <w:rFonts w:asciiTheme="minorHAnsi" w:hAnsiTheme="minorHAnsi" w:cstheme="minorHAnsi"/>
          <w:spacing w:val="-7"/>
        </w:rPr>
        <w:t xml:space="preserve"> </w:t>
      </w:r>
      <w:r w:rsidRPr="0070316C">
        <w:rPr>
          <w:rFonts w:asciiTheme="minorHAnsi" w:hAnsiTheme="minorHAnsi" w:cstheme="minorHAnsi"/>
        </w:rPr>
        <w:t>GESCO</w:t>
      </w:r>
      <w:r w:rsidRPr="0070316C">
        <w:rPr>
          <w:rFonts w:asciiTheme="minorHAnsi" w:hAnsiTheme="minorHAnsi" w:cstheme="minorHAnsi"/>
          <w:spacing w:val="-7"/>
        </w:rPr>
        <w:t xml:space="preserve"> </w:t>
      </w:r>
      <w:r w:rsidRPr="0070316C">
        <w:rPr>
          <w:rFonts w:asciiTheme="minorHAnsi" w:hAnsiTheme="minorHAnsi" w:cstheme="minorHAnsi"/>
        </w:rPr>
        <w:t>if</w:t>
      </w:r>
      <w:r w:rsidRPr="0070316C">
        <w:rPr>
          <w:rFonts w:asciiTheme="minorHAnsi" w:hAnsiTheme="minorHAnsi" w:cstheme="minorHAnsi"/>
          <w:spacing w:val="-9"/>
        </w:rPr>
        <w:t xml:space="preserve"> </w:t>
      </w:r>
      <w:r w:rsidRPr="0070316C">
        <w:rPr>
          <w:rFonts w:asciiTheme="minorHAnsi" w:hAnsiTheme="minorHAnsi" w:cstheme="minorHAnsi"/>
        </w:rPr>
        <w:t>we</w:t>
      </w:r>
      <w:r w:rsidRPr="0070316C">
        <w:rPr>
          <w:rFonts w:asciiTheme="minorHAnsi" w:hAnsiTheme="minorHAnsi" w:cstheme="minorHAnsi"/>
          <w:spacing w:val="-8"/>
        </w:rPr>
        <w:t xml:space="preserve"> </w:t>
      </w:r>
      <w:r w:rsidRPr="0070316C">
        <w:rPr>
          <w:rFonts w:asciiTheme="minorHAnsi" w:hAnsiTheme="minorHAnsi" w:cstheme="minorHAnsi"/>
        </w:rPr>
        <w:t>set</w:t>
      </w:r>
      <w:r w:rsidRPr="0070316C">
        <w:rPr>
          <w:rFonts w:asciiTheme="minorHAnsi" w:hAnsiTheme="minorHAnsi" w:cstheme="minorHAnsi"/>
          <w:spacing w:val="-6"/>
        </w:rPr>
        <w:t xml:space="preserve"> </w:t>
      </w:r>
      <w:r w:rsidRPr="0070316C">
        <w:rPr>
          <w:rFonts w:asciiTheme="minorHAnsi" w:hAnsiTheme="minorHAnsi" w:cstheme="minorHAnsi"/>
        </w:rPr>
        <w:t>up</w:t>
      </w:r>
      <w:r w:rsidRPr="0070316C">
        <w:rPr>
          <w:rFonts w:asciiTheme="minorHAnsi" w:hAnsiTheme="minorHAnsi" w:cstheme="minorHAnsi"/>
          <w:spacing w:val="-4"/>
        </w:rPr>
        <w:t xml:space="preserve"> </w:t>
      </w:r>
      <w:r w:rsidRPr="0070316C">
        <w:rPr>
          <w:rFonts w:asciiTheme="minorHAnsi" w:hAnsiTheme="minorHAnsi" w:cstheme="minorHAnsi"/>
        </w:rPr>
        <w:t>a</w:t>
      </w:r>
      <w:r w:rsidRPr="0070316C">
        <w:rPr>
          <w:rFonts w:asciiTheme="minorHAnsi" w:hAnsiTheme="minorHAnsi" w:cstheme="minorHAnsi"/>
          <w:spacing w:val="-11"/>
        </w:rPr>
        <w:t xml:space="preserve"> </w:t>
      </w:r>
      <w:r w:rsidRPr="0070316C">
        <w:rPr>
          <w:rFonts w:asciiTheme="minorHAnsi" w:hAnsiTheme="minorHAnsi" w:cstheme="minorHAnsi"/>
        </w:rPr>
        <w:t>PE</w:t>
      </w:r>
      <w:r w:rsidRPr="0070316C">
        <w:rPr>
          <w:rFonts w:asciiTheme="minorHAnsi" w:hAnsiTheme="minorHAnsi" w:cstheme="minorHAnsi"/>
          <w:spacing w:val="-6"/>
        </w:rPr>
        <w:t xml:space="preserve"> </w:t>
      </w:r>
      <w:r w:rsidRPr="0070316C">
        <w:rPr>
          <w:rFonts w:asciiTheme="minorHAnsi" w:hAnsiTheme="minorHAnsi" w:cstheme="minorHAnsi"/>
        </w:rPr>
        <w:t>or</w:t>
      </w:r>
      <w:r w:rsidRPr="0070316C">
        <w:rPr>
          <w:rFonts w:asciiTheme="minorHAnsi" w:hAnsiTheme="minorHAnsi" w:cstheme="minorHAnsi"/>
          <w:spacing w:val="-8"/>
        </w:rPr>
        <w:t xml:space="preserve"> </w:t>
      </w:r>
      <w:r w:rsidRPr="0070316C">
        <w:rPr>
          <w:rFonts w:asciiTheme="minorHAnsi" w:hAnsiTheme="minorHAnsi" w:cstheme="minorHAnsi"/>
        </w:rPr>
        <w:t>FPP</w:t>
      </w:r>
      <w:r w:rsidRPr="0070316C">
        <w:rPr>
          <w:rFonts w:asciiTheme="minorHAnsi" w:hAnsiTheme="minorHAnsi" w:cstheme="minorHAnsi"/>
          <w:spacing w:val="-7"/>
        </w:rPr>
        <w:t xml:space="preserve"> </w:t>
      </w:r>
      <w:r w:rsidRPr="0070316C">
        <w:rPr>
          <w:rFonts w:asciiTheme="minorHAnsi" w:hAnsiTheme="minorHAnsi" w:cstheme="minorHAnsi"/>
        </w:rPr>
        <w:t>in</w:t>
      </w:r>
      <w:r w:rsidRPr="0070316C">
        <w:rPr>
          <w:rFonts w:asciiTheme="minorHAnsi" w:hAnsiTheme="minorHAnsi" w:cstheme="minorHAnsi"/>
          <w:spacing w:val="-7"/>
        </w:rPr>
        <w:t xml:space="preserve"> </w:t>
      </w:r>
      <w:r w:rsidRPr="0070316C">
        <w:rPr>
          <w:rFonts w:asciiTheme="minorHAnsi" w:hAnsiTheme="minorHAnsi" w:cstheme="minorHAnsi"/>
        </w:rPr>
        <w:t>India</w:t>
      </w:r>
      <w:r w:rsidRPr="0070316C">
        <w:rPr>
          <w:rFonts w:asciiTheme="minorHAnsi" w:hAnsiTheme="minorHAnsi" w:cstheme="minorHAnsi"/>
          <w:spacing w:val="-8"/>
        </w:rPr>
        <w:t xml:space="preserve"> </w:t>
      </w:r>
      <w:r w:rsidRPr="0070316C">
        <w:rPr>
          <w:rFonts w:asciiTheme="minorHAnsi" w:hAnsiTheme="minorHAnsi" w:cstheme="minorHAnsi"/>
        </w:rPr>
        <w:t>in</w:t>
      </w:r>
      <w:r w:rsidRPr="0070316C">
        <w:rPr>
          <w:rFonts w:asciiTheme="minorHAnsi" w:hAnsiTheme="minorHAnsi" w:cstheme="minorHAnsi"/>
          <w:spacing w:val="-7"/>
        </w:rPr>
        <w:t xml:space="preserve"> </w:t>
      </w:r>
      <w:r w:rsidRPr="0070316C">
        <w:rPr>
          <w:rFonts w:asciiTheme="minorHAnsi" w:hAnsiTheme="minorHAnsi" w:cstheme="minorHAnsi"/>
        </w:rPr>
        <w:t>terms</w:t>
      </w:r>
      <w:r w:rsidRPr="0070316C">
        <w:rPr>
          <w:rFonts w:asciiTheme="minorHAnsi" w:hAnsiTheme="minorHAnsi" w:cstheme="minorHAnsi"/>
          <w:spacing w:val="-6"/>
        </w:rPr>
        <w:t xml:space="preserve"> </w:t>
      </w:r>
      <w:r w:rsidRPr="0070316C">
        <w:rPr>
          <w:rFonts w:asciiTheme="minorHAnsi" w:hAnsiTheme="minorHAnsi" w:cstheme="minorHAnsi"/>
        </w:rPr>
        <w:t>of</w:t>
      </w:r>
      <w:r w:rsidRPr="0070316C">
        <w:rPr>
          <w:rFonts w:asciiTheme="minorHAnsi" w:hAnsiTheme="minorHAnsi" w:cstheme="minorHAnsi"/>
          <w:spacing w:val="-7"/>
        </w:rPr>
        <w:t xml:space="preserve"> </w:t>
      </w:r>
      <w:r w:rsidRPr="0070316C">
        <w:rPr>
          <w:rFonts w:asciiTheme="minorHAnsi" w:hAnsiTheme="minorHAnsi" w:cstheme="minorHAnsi"/>
        </w:rPr>
        <w:t>the</w:t>
      </w:r>
      <w:r w:rsidRPr="0070316C">
        <w:rPr>
          <w:rFonts w:asciiTheme="minorHAnsi" w:hAnsiTheme="minorHAnsi" w:cstheme="minorHAnsi"/>
          <w:spacing w:val="-7"/>
        </w:rPr>
        <w:t xml:space="preserve"> </w:t>
      </w:r>
      <w:r w:rsidRPr="0070316C">
        <w:rPr>
          <w:rFonts w:asciiTheme="minorHAnsi" w:hAnsiTheme="minorHAnsi" w:cstheme="minorHAnsi"/>
        </w:rPr>
        <w:t>said</w:t>
      </w:r>
      <w:r w:rsidRPr="0070316C">
        <w:rPr>
          <w:rFonts w:asciiTheme="minorHAnsi" w:hAnsiTheme="minorHAnsi" w:cstheme="minorHAnsi"/>
          <w:spacing w:val="-52"/>
        </w:rPr>
        <w:t xml:space="preserve"> </w:t>
      </w:r>
      <w:r w:rsidRPr="0070316C">
        <w:rPr>
          <w:rFonts w:asciiTheme="minorHAnsi" w:hAnsiTheme="minorHAnsi" w:cstheme="minorHAnsi"/>
        </w:rPr>
        <w:t>Article</w:t>
      </w:r>
      <w:r w:rsidR="00191940" w:rsidRPr="0070316C">
        <w:rPr>
          <w:rFonts w:asciiTheme="minorHAnsi" w:hAnsiTheme="minorHAnsi" w:cstheme="minorHAnsi"/>
          <w:b/>
          <w:color w:val="FF0000"/>
        </w:rPr>
        <w:t>&lt;&lt;Relevant Article No.&gt;&gt;</w:t>
      </w:r>
      <w:r w:rsidRPr="0070316C">
        <w:rPr>
          <w:rFonts w:asciiTheme="minorHAnsi" w:hAnsiTheme="minorHAnsi" w:cstheme="minorHAnsi"/>
          <w:color w:val="FF0000"/>
        </w:rPr>
        <w:t xml:space="preserve"> </w:t>
      </w:r>
      <w:r w:rsidRPr="0070316C">
        <w:rPr>
          <w:rFonts w:asciiTheme="minorHAnsi" w:hAnsiTheme="minorHAnsi" w:cstheme="minorHAnsi"/>
        </w:rPr>
        <w:t>during</w:t>
      </w:r>
      <w:r w:rsidRPr="0070316C">
        <w:rPr>
          <w:rFonts w:asciiTheme="minorHAnsi" w:hAnsiTheme="minorHAnsi" w:cstheme="minorHAnsi"/>
          <w:spacing w:val="-3"/>
        </w:rPr>
        <w:t xml:space="preserve"> </w:t>
      </w:r>
      <w:r w:rsidRPr="0070316C">
        <w:rPr>
          <w:rFonts w:asciiTheme="minorHAnsi" w:hAnsiTheme="minorHAnsi" w:cstheme="minorHAnsi"/>
        </w:rPr>
        <w:t>the</w:t>
      </w:r>
      <w:r w:rsidRPr="0070316C">
        <w:rPr>
          <w:rFonts w:asciiTheme="minorHAnsi" w:hAnsiTheme="minorHAnsi" w:cstheme="minorHAnsi"/>
          <w:spacing w:val="-2"/>
        </w:rPr>
        <w:t xml:space="preserve"> </w:t>
      </w:r>
      <w:r w:rsidR="00191940" w:rsidRPr="0070316C">
        <w:rPr>
          <w:rFonts w:asciiTheme="minorHAnsi" w:hAnsiTheme="minorHAnsi" w:cstheme="minorHAnsi"/>
        </w:rPr>
        <w:t>tax</w:t>
      </w:r>
      <w:r w:rsidRPr="0070316C">
        <w:rPr>
          <w:rFonts w:asciiTheme="minorHAnsi" w:hAnsiTheme="minorHAnsi" w:cstheme="minorHAnsi"/>
        </w:rPr>
        <w:t xml:space="preserve"> year under</w:t>
      </w:r>
      <w:r w:rsidRPr="0070316C">
        <w:rPr>
          <w:rFonts w:asciiTheme="minorHAnsi" w:hAnsiTheme="minorHAnsi" w:cstheme="minorHAnsi"/>
          <w:spacing w:val="2"/>
        </w:rPr>
        <w:t xml:space="preserve"> </w:t>
      </w:r>
      <w:r w:rsidRPr="0070316C">
        <w:rPr>
          <w:rFonts w:asciiTheme="minorHAnsi" w:hAnsiTheme="minorHAnsi" w:cstheme="minorHAnsi"/>
        </w:rPr>
        <w:t>consideration;</w:t>
      </w:r>
    </w:p>
    <w:p w14:paraId="5047E637" w14:textId="77777777" w:rsidR="00237C7B" w:rsidRPr="0070316C" w:rsidRDefault="00237C7B" w:rsidP="00237C7B">
      <w:pPr>
        <w:pStyle w:val="ListParagraph"/>
        <w:rPr>
          <w:rFonts w:asciiTheme="minorHAnsi" w:hAnsiTheme="minorHAnsi" w:cstheme="minorHAnsi"/>
        </w:rPr>
      </w:pPr>
    </w:p>
    <w:p w14:paraId="61C392B3" w14:textId="0BA7E1F0" w:rsidR="00237C7B" w:rsidRPr="0070316C" w:rsidRDefault="00237C7B" w:rsidP="00237C7B">
      <w:pPr>
        <w:pStyle w:val="ListParagraph"/>
        <w:jc w:val="center"/>
        <w:rPr>
          <w:rFonts w:asciiTheme="minorHAnsi" w:hAnsiTheme="minorHAnsi" w:cstheme="minorHAnsi"/>
        </w:rPr>
      </w:pPr>
      <w:r w:rsidRPr="0070316C">
        <w:rPr>
          <w:rFonts w:asciiTheme="minorHAnsi" w:hAnsiTheme="minorHAnsi" w:cstheme="minorHAnsi"/>
        </w:rPr>
        <w:t>OR</w:t>
      </w:r>
    </w:p>
    <w:p w14:paraId="306F4BAE" w14:textId="77777777" w:rsidR="00237C7B" w:rsidRPr="0070316C" w:rsidRDefault="00237C7B" w:rsidP="00237C7B">
      <w:pPr>
        <w:pStyle w:val="ListParagraph"/>
        <w:tabs>
          <w:tab w:val="left" w:pos="821"/>
          <w:tab w:val="left" w:pos="2157"/>
        </w:tabs>
        <w:spacing w:line="259" w:lineRule="auto"/>
        <w:ind w:right="153" w:firstLine="0"/>
        <w:rPr>
          <w:rFonts w:asciiTheme="minorHAnsi" w:hAnsiTheme="minorHAnsi" w:cstheme="minorHAnsi"/>
        </w:rPr>
      </w:pPr>
    </w:p>
    <w:p w14:paraId="38A7F569" w14:textId="7309707C" w:rsidR="00237C7B" w:rsidRPr="0070316C" w:rsidRDefault="00237C7B" w:rsidP="00237C7B">
      <w:pPr>
        <w:pStyle w:val="ListParagraph"/>
        <w:tabs>
          <w:tab w:val="left" w:pos="821"/>
          <w:tab w:val="left" w:pos="2157"/>
        </w:tabs>
        <w:spacing w:line="259" w:lineRule="auto"/>
        <w:ind w:right="153" w:firstLine="0"/>
        <w:rPr>
          <w:rFonts w:asciiTheme="minorHAnsi" w:hAnsiTheme="minorHAnsi" w:cstheme="minorHAnsi"/>
        </w:rPr>
      </w:pPr>
      <w:r w:rsidRPr="0070316C">
        <w:rPr>
          <w:rFonts w:asciiTheme="minorHAnsi" w:hAnsiTheme="minorHAnsi" w:cstheme="minorHAnsi"/>
        </w:rPr>
        <w:t>We do have a PE or a FPP in India in terms of Article __</w:t>
      </w:r>
      <w:r w:rsidR="00191940" w:rsidRPr="0070316C">
        <w:rPr>
          <w:rFonts w:asciiTheme="minorHAnsi" w:hAnsiTheme="minorHAnsi" w:cstheme="minorHAnsi"/>
          <w:b/>
          <w:color w:val="FF0000"/>
        </w:rPr>
        <w:t>&lt;&lt;Relevant Article No.&gt;&gt;</w:t>
      </w:r>
      <w:r w:rsidR="00191940" w:rsidRPr="0070316C">
        <w:rPr>
          <w:rFonts w:asciiTheme="minorHAnsi" w:hAnsiTheme="minorHAnsi" w:cstheme="minorHAnsi"/>
          <w:color w:val="FF0000"/>
        </w:rPr>
        <w:t xml:space="preserve"> </w:t>
      </w:r>
      <w:r w:rsidRPr="0070316C">
        <w:rPr>
          <w:rFonts w:asciiTheme="minorHAnsi" w:hAnsiTheme="minorHAnsi" w:cstheme="minorHAnsi"/>
        </w:rPr>
        <w:t>of the said DTAA. However, the income under consideration is not attributable to our PE / FPP in India;</w:t>
      </w:r>
    </w:p>
    <w:p w14:paraId="35EFEAD1" w14:textId="74E927BD" w:rsidR="008F2A5E" w:rsidRPr="0070316C" w:rsidRDefault="008F2A5E" w:rsidP="00567A7D">
      <w:pPr>
        <w:pStyle w:val="BodyText"/>
        <w:spacing w:line="259" w:lineRule="auto"/>
        <w:ind w:right="158"/>
        <w:jc w:val="both"/>
        <w:rPr>
          <w:rFonts w:asciiTheme="minorHAnsi" w:hAnsiTheme="minorHAnsi" w:cstheme="minorHAnsi"/>
          <w:sz w:val="22"/>
          <w:szCs w:val="22"/>
        </w:rPr>
      </w:pPr>
    </w:p>
    <w:p w14:paraId="5010212D" w14:textId="77777777" w:rsidR="008F2A5E" w:rsidRPr="0070316C" w:rsidRDefault="008F2A5E">
      <w:pPr>
        <w:pStyle w:val="BodyText"/>
        <w:spacing w:before="10"/>
        <w:rPr>
          <w:rFonts w:asciiTheme="minorHAnsi" w:hAnsiTheme="minorHAnsi" w:cstheme="minorHAnsi"/>
          <w:sz w:val="22"/>
          <w:szCs w:val="22"/>
        </w:rPr>
      </w:pPr>
    </w:p>
    <w:p w14:paraId="3F58B222" w14:textId="2E4A9D2D" w:rsidR="008F2A5E" w:rsidRPr="0070316C" w:rsidRDefault="00567A7D" w:rsidP="005C6F51">
      <w:pPr>
        <w:pStyle w:val="ListParagraph"/>
        <w:numPr>
          <w:ilvl w:val="0"/>
          <w:numId w:val="2"/>
        </w:numPr>
        <w:tabs>
          <w:tab w:val="left" w:pos="821"/>
          <w:tab w:val="left" w:pos="8111"/>
        </w:tabs>
        <w:spacing w:line="259" w:lineRule="auto"/>
        <w:ind w:right="153"/>
        <w:jc w:val="both"/>
        <w:rPr>
          <w:rFonts w:asciiTheme="minorHAnsi" w:hAnsiTheme="minorHAnsi" w:cstheme="minorHAnsi"/>
        </w:rPr>
      </w:pPr>
      <w:r w:rsidRPr="0070316C">
        <w:rPr>
          <w:rFonts w:asciiTheme="minorHAnsi" w:hAnsiTheme="minorHAnsi" w:cstheme="minorHAnsi"/>
        </w:rPr>
        <w:t>All</w:t>
      </w:r>
      <w:r w:rsidRPr="0070316C">
        <w:rPr>
          <w:rFonts w:asciiTheme="minorHAnsi" w:hAnsiTheme="minorHAnsi" w:cstheme="minorHAnsi"/>
          <w:spacing w:val="18"/>
        </w:rPr>
        <w:t xml:space="preserve"> </w:t>
      </w:r>
      <w:r w:rsidRPr="0070316C">
        <w:rPr>
          <w:rFonts w:asciiTheme="minorHAnsi" w:hAnsiTheme="minorHAnsi" w:cstheme="minorHAnsi"/>
        </w:rPr>
        <w:t>amounts,</w:t>
      </w:r>
      <w:r w:rsidRPr="0070316C">
        <w:rPr>
          <w:rFonts w:asciiTheme="minorHAnsi" w:hAnsiTheme="minorHAnsi" w:cstheme="minorHAnsi"/>
          <w:spacing w:val="17"/>
        </w:rPr>
        <w:t xml:space="preserve"> </w:t>
      </w:r>
      <w:r w:rsidRPr="0070316C">
        <w:rPr>
          <w:rFonts w:asciiTheme="minorHAnsi" w:hAnsiTheme="minorHAnsi" w:cstheme="minorHAnsi"/>
        </w:rPr>
        <w:t>to</w:t>
      </w:r>
      <w:r w:rsidRPr="0070316C">
        <w:rPr>
          <w:rFonts w:asciiTheme="minorHAnsi" w:hAnsiTheme="minorHAnsi" w:cstheme="minorHAnsi"/>
          <w:spacing w:val="19"/>
        </w:rPr>
        <w:t xml:space="preserve"> </w:t>
      </w:r>
      <w:r w:rsidRPr="0070316C">
        <w:rPr>
          <w:rFonts w:asciiTheme="minorHAnsi" w:hAnsiTheme="minorHAnsi" w:cstheme="minorHAnsi"/>
        </w:rPr>
        <w:t>which</w:t>
      </w:r>
      <w:r w:rsidRPr="0070316C">
        <w:rPr>
          <w:rFonts w:asciiTheme="minorHAnsi" w:hAnsiTheme="minorHAnsi" w:cstheme="minorHAnsi"/>
          <w:spacing w:val="18"/>
        </w:rPr>
        <w:t xml:space="preserve"> </w:t>
      </w:r>
      <w:r w:rsidRPr="0070316C">
        <w:rPr>
          <w:rFonts w:asciiTheme="minorHAnsi" w:hAnsiTheme="minorHAnsi" w:cstheme="minorHAnsi"/>
        </w:rPr>
        <w:t>we</w:t>
      </w:r>
      <w:r w:rsidRPr="0070316C">
        <w:rPr>
          <w:rFonts w:asciiTheme="minorHAnsi" w:hAnsiTheme="minorHAnsi" w:cstheme="minorHAnsi"/>
          <w:spacing w:val="19"/>
        </w:rPr>
        <w:t xml:space="preserve"> </w:t>
      </w:r>
      <w:r w:rsidRPr="0070316C">
        <w:rPr>
          <w:rFonts w:asciiTheme="minorHAnsi" w:hAnsiTheme="minorHAnsi" w:cstheme="minorHAnsi"/>
        </w:rPr>
        <w:t>are</w:t>
      </w:r>
      <w:r w:rsidRPr="0070316C">
        <w:rPr>
          <w:rFonts w:asciiTheme="minorHAnsi" w:hAnsiTheme="minorHAnsi" w:cstheme="minorHAnsi"/>
          <w:spacing w:val="18"/>
        </w:rPr>
        <w:t xml:space="preserve"> </w:t>
      </w:r>
      <w:r w:rsidRPr="0070316C">
        <w:rPr>
          <w:rFonts w:asciiTheme="minorHAnsi" w:hAnsiTheme="minorHAnsi" w:cstheme="minorHAnsi"/>
        </w:rPr>
        <w:t>beneficiary,</w:t>
      </w:r>
      <w:r w:rsidRPr="0070316C">
        <w:rPr>
          <w:rFonts w:asciiTheme="minorHAnsi" w:hAnsiTheme="minorHAnsi" w:cstheme="minorHAnsi"/>
          <w:spacing w:val="17"/>
        </w:rPr>
        <w:t xml:space="preserve"> </w:t>
      </w:r>
      <w:r w:rsidRPr="0070316C">
        <w:rPr>
          <w:rFonts w:asciiTheme="minorHAnsi" w:hAnsiTheme="minorHAnsi" w:cstheme="minorHAnsi"/>
        </w:rPr>
        <w:t>shall</w:t>
      </w:r>
      <w:r w:rsidRPr="0070316C">
        <w:rPr>
          <w:rFonts w:asciiTheme="minorHAnsi" w:hAnsiTheme="minorHAnsi" w:cstheme="minorHAnsi"/>
          <w:spacing w:val="19"/>
        </w:rPr>
        <w:t xml:space="preserve"> </w:t>
      </w:r>
      <w:r w:rsidRPr="0070316C">
        <w:rPr>
          <w:rFonts w:asciiTheme="minorHAnsi" w:hAnsiTheme="minorHAnsi" w:cstheme="minorHAnsi"/>
        </w:rPr>
        <w:t>be</w:t>
      </w:r>
      <w:r w:rsidRPr="0070316C">
        <w:rPr>
          <w:rFonts w:asciiTheme="minorHAnsi" w:hAnsiTheme="minorHAnsi" w:cstheme="minorHAnsi"/>
          <w:spacing w:val="23"/>
        </w:rPr>
        <w:t xml:space="preserve"> </w:t>
      </w:r>
      <w:r w:rsidRPr="0070316C">
        <w:rPr>
          <w:rFonts w:asciiTheme="minorHAnsi" w:hAnsiTheme="minorHAnsi" w:cstheme="minorHAnsi"/>
        </w:rPr>
        <w:t>remitted</w:t>
      </w:r>
      <w:r w:rsidRPr="0070316C">
        <w:rPr>
          <w:rFonts w:asciiTheme="minorHAnsi" w:hAnsiTheme="minorHAnsi" w:cstheme="minorHAnsi"/>
          <w:spacing w:val="18"/>
        </w:rPr>
        <w:t xml:space="preserve"> </w:t>
      </w:r>
      <w:r w:rsidRPr="0070316C">
        <w:rPr>
          <w:rFonts w:asciiTheme="minorHAnsi" w:hAnsiTheme="minorHAnsi" w:cstheme="minorHAnsi"/>
        </w:rPr>
        <w:t>to</w:t>
      </w:r>
      <w:r w:rsidRPr="0070316C">
        <w:rPr>
          <w:rFonts w:asciiTheme="minorHAnsi" w:hAnsiTheme="minorHAnsi" w:cstheme="minorHAnsi"/>
          <w:u w:val="single"/>
        </w:rPr>
        <w:tab/>
      </w:r>
      <w:r w:rsidR="00191940" w:rsidRPr="0070316C">
        <w:rPr>
          <w:rFonts w:asciiTheme="minorHAnsi" w:hAnsiTheme="minorHAnsi" w:cstheme="minorHAnsi"/>
          <w:b/>
          <w:bCs/>
          <w:color w:val="FF0000"/>
        </w:rPr>
        <w:t>&lt;&lt;</w:t>
      </w:r>
      <w:r w:rsidRPr="0070316C">
        <w:rPr>
          <w:rFonts w:asciiTheme="minorHAnsi" w:hAnsiTheme="minorHAnsi" w:cstheme="minorHAnsi"/>
          <w:b/>
          <w:bCs/>
          <w:color w:val="FF0000"/>
        </w:rPr>
        <w:t>Name</w:t>
      </w:r>
      <w:r w:rsidRPr="0070316C">
        <w:rPr>
          <w:rFonts w:asciiTheme="minorHAnsi" w:hAnsiTheme="minorHAnsi" w:cstheme="minorHAnsi"/>
          <w:b/>
          <w:bCs/>
          <w:color w:val="FF0000"/>
          <w:spacing w:val="18"/>
        </w:rPr>
        <w:t xml:space="preserve"> </w:t>
      </w:r>
      <w:r w:rsidRPr="0070316C">
        <w:rPr>
          <w:rFonts w:asciiTheme="minorHAnsi" w:hAnsiTheme="minorHAnsi" w:cstheme="minorHAnsi"/>
          <w:b/>
          <w:bCs/>
          <w:color w:val="FF0000"/>
        </w:rPr>
        <w:t>of</w:t>
      </w:r>
      <w:r w:rsidRPr="0070316C">
        <w:rPr>
          <w:rFonts w:asciiTheme="minorHAnsi" w:hAnsiTheme="minorHAnsi" w:cstheme="minorHAnsi"/>
          <w:b/>
          <w:bCs/>
          <w:color w:val="FF0000"/>
          <w:spacing w:val="17"/>
        </w:rPr>
        <w:t xml:space="preserve"> </w:t>
      </w:r>
      <w:r w:rsidRPr="0070316C">
        <w:rPr>
          <w:rFonts w:asciiTheme="minorHAnsi" w:hAnsiTheme="minorHAnsi" w:cstheme="minorHAnsi"/>
          <w:b/>
          <w:bCs/>
          <w:color w:val="FF0000"/>
        </w:rPr>
        <w:t>the</w:t>
      </w:r>
      <w:r w:rsidRPr="0070316C">
        <w:rPr>
          <w:rFonts w:asciiTheme="minorHAnsi" w:hAnsiTheme="minorHAnsi" w:cstheme="minorHAnsi"/>
          <w:b/>
          <w:bCs/>
          <w:color w:val="FF0000"/>
          <w:spacing w:val="-52"/>
        </w:rPr>
        <w:t xml:space="preserve"> </w:t>
      </w:r>
      <w:r w:rsidRPr="0070316C">
        <w:rPr>
          <w:rFonts w:asciiTheme="minorHAnsi" w:hAnsiTheme="minorHAnsi" w:cstheme="minorHAnsi"/>
          <w:b/>
          <w:bCs/>
          <w:color w:val="FF0000"/>
        </w:rPr>
        <w:t>Country</w:t>
      </w:r>
      <w:r w:rsidR="00191940" w:rsidRPr="0070316C">
        <w:rPr>
          <w:rFonts w:asciiTheme="minorHAnsi" w:hAnsiTheme="minorHAnsi" w:cstheme="minorHAnsi"/>
          <w:b/>
          <w:bCs/>
          <w:color w:val="FF0000"/>
        </w:rPr>
        <w:t>&gt;&gt;</w:t>
      </w:r>
      <w:r w:rsidRPr="0070316C">
        <w:rPr>
          <w:rFonts w:asciiTheme="minorHAnsi" w:hAnsiTheme="minorHAnsi" w:cstheme="minorHAnsi"/>
        </w:rPr>
        <w:t>;</w:t>
      </w:r>
    </w:p>
    <w:p w14:paraId="73E21A62" w14:textId="77777777" w:rsidR="008F2A5E" w:rsidRPr="0070316C" w:rsidRDefault="008F2A5E">
      <w:pPr>
        <w:pStyle w:val="BodyText"/>
        <w:spacing w:before="8"/>
        <w:rPr>
          <w:rFonts w:asciiTheme="minorHAnsi" w:hAnsiTheme="minorHAnsi" w:cstheme="minorHAnsi"/>
          <w:sz w:val="22"/>
          <w:szCs w:val="22"/>
        </w:rPr>
      </w:pPr>
    </w:p>
    <w:p w14:paraId="0C31958F" w14:textId="0AB6491C" w:rsidR="00596EEF" w:rsidRPr="0070316C" w:rsidRDefault="00A244AD">
      <w:pPr>
        <w:pStyle w:val="ListParagraph"/>
        <w:numPr>
          <w:ilvl w:val="0"/>
          <w:numId w:val="2"/>
        </w:numPr>
        <w:tabs>
          <w:tab w:val="left" w:pos="821"/>
          <w:tab w:val="left" w:pos="9512"/>
        </w:tabs>
        <w:spacing w:line="259" w:lineRule="auto"/>
        <w:ind w:right="105"/>
        <w:jc w:val="both"/>
        <w:rPr>
          <w:rFonts w:asciiTheme="minorHAnsi" w:hAnsiTheme="minorHAnsi" w:cstheme="minorHAnsi"/>
        </w:rPr>
      </w:pPr>
      <w:r w:rsidRPr="0070316C">
        <w:rPr>
          <w:rFonts w:asciiTheme="minorHAnsi" w:hAnsiTheme="minorHAnsi" w:cstheme="minorHAnsi"/>
        </w:rPr>
        <w:t xml:space="preserve">We confirm that the Limitation of Benefits (LOB) clause, if any, in the DTAA between India and ________________ </w:t>
      </w:r>
      <w:r w:rsidR="00191940" w:rsidRPr="0070316C">
        <w:rPr>
          <w:rFonts w:asciiTheme="minorHAnsi" w:hAnsiTheme="minorHAnsi" w:cstheme="minorHAnsi"/>
          <w:b/>
          <w:bCs/>
          <w:color w:val="EE0000"/>
        </w:rPr>
        <w:t>&lt;&lt;</w:t>
      </w:r>
      <w:r w:rsidRPr="0070316C">
        <w:rPr>
          <w:rFonts w:asciiTheme="minorHAnsi" w:hAnsiTheme="minorHAnsi" w:cstheme="minorHAnsi"/>
          <w:b/>
          <w:bCs/>
          <w:color w:val="EE0000"/>
        </w:rPr>
        <w:t>Country of Residence of the payee</w:t>
      </w:r>
      <w:r w:rsidR="00191940" w:rsidRPr="0070316C">
        <w:rPr>
          <w:rFonts w:asciiTheme="minorHAnsi" w:hAnsiTheme="minorHAnsi" w:cstheme="minorHAnsi"/>
          <w:b/>
          <w:bCs/>
          <w:color w:val="EE0000"/>
        </w:rPr>
        <w:t>&gt;&gt;</w:t>
      </w:r>
      <w:r w:rsidR="00191940" w:rsidRPr="0070316C">
        <w:rPr>
          <w:rFonts w:asciiTheme="minorHAnsi" w:hAnsiTheme="minorHAnsi" w:cstheme="minorHAnsi"/>
          <w:color w:val="EE0000"/>
        </w:rPr>
        <w:t xml:space="preserve"> </w:t>
      </w:r>
      <w:r w:rsidRPr="0070316C">
        <w:rPr>
          <w:rFonts w:asciiTheme="minorHAnsi" w:hAnsiTheme="minorHAnsi" w:cstheme="minorHAnsi"/>
        </w:rPr>
        <w:t xml:space="preserve">have been met </w:t>
      </w:r>
      <w:r w:rsidRPr="0070316C">
        <w:rPr>
          <w:rFonts w:asciiTheme="minorHAnsi" w:hAnsiTheme="minorHAnsi" w:cstheme="minorHAnsi"/>
          <w:color w:val="EE0000"/>
        </w:rPr>
        <w:t>(Applicable in cases where the relevant DTAA has a LOB clause and the relevant DTAA has not been amended by MLI);</w:t>
      </w:r>
    </w:p>
    <w:p w14:paraId="5FBCE840" w14:textId="77777777" w:rsidR="00596EEF" w:rsidRPr="0070316C" w:rsidRDefault="00596EEF" w:rsidP="00596EEF">
      <w:pPr>
        <w:pStyle w:val="ListParagraph"/>
        <w:tabs>
          <w:tab w:val="left" w:pos="821"/>
          <w:tab w:val="left" w:pos="9512"/>
        </w:tabs>
        <w:spacing w:line="259" w:lineRule="auto"/>
        <w:ind w:right="105" w:firstLine="0"/>
        <w:rPr>
          <w:rFonts w:asciiTheme="minorHAnsi" w:hAnsiTheme="minorHAnsi" w:cstheme="minorHAnsi"/>
        </w:rPr>
      </w:pPr>
    </w:p>
    <w:p w14:paraId="1C5302F5" w14:textId="4F2D37E9" w:rsidR="00145BED" w:rsidRPr="0070316C" w:rsidRDefault="00145BED">
      <w:pPr>
        <w:pStyle w:val="ListParagraph"/>
        <w:numPr>
          <w:ilvl w:val="0"/>
          <w:numId w:val="2"/>
        </w:numPr>
        <w:tabs>
          <w:tab w:val="left" w:pos="821"/>
          <w:tab w:val="left" w:pos="9512"/>
        </w:tabs>
        <w:spacing w:line="259" w:lineRule="auto"/>
        <w:ind w:right="105"/>
        <w:jc w:val="both"/>
        <w:rPr>
          <w:rFonts w:asciiTheme="minorHAnsi" w:hAnsiTheme="minorHAnsi" w:cstheme="minorHAnsi"/>
          <w:color w:val="EE0000"/>
        </w:rPr>
      </w:pPr>
      <w:r w:rsidRPr="0070316C">
        <w:rPr>
          <w:rFonts w:asciiTheme="minorHAnsi" w:hAnsiTheme="minorHAnsi" w:cstheme="minorHAnsi"/>
        </w:rPr>
        <w:t xml:space="preserve">We confirm </w:t>
      </w:r>
      <w:r w:rsidR="00A0242C" w:rsidRPr="0070316C">
        <w:rPr>
          <w:rFonts w:asciiTheme="minorHAnsi" w:hAnsiTheme="minorHAnsi" w:cstheme="minorHAnsi"/>
        </w:rPr>
        <w:t xml:space="preserve">that the Principal purpose of the arrangement or transaction under consideration i.e., earning of Dividend / Interest / Royalty / Fees for Technical Services / Capital Gains was not to take, directly or indirectly any advantage / benefits of the India _____ </w:t>
      </w:r>
      <w:r w:rsidR="00191940" w:rsidRPr="0070316C">
        <w:rPr>
          <w:rFonts w:asciiTheme="minorHAnsi" w:hAnsiTheme="minorHAnsi" w:cstheme="minorHAnsi"/>
          <w:b/>
          <w:bCs/>
          <w:color w:val="EE0000"/>
        </w:rPr>
        <w:t>&lt;&lt;</w:t>
      </w:r>
      <w:r w:rsidR="00A0242C" w:rsidRPr="0070316C">
        <w:rPr>
          <w:rFonts w:asciiTheme="minorHAnsi" w:hAnsiTheme="minorHAnsi" w:cstheme="minorHAnsi"/>
          <w:b/>
          <w:bCs/>
          <w:color w:val="EE0000"/>
        </w:rPr>
        <w:t>Name of the country</w:t>
      </w:r>
      <w:r w:rsidR="00191940" w:rsidRPr="0070316C">
        <w:rPr>
          <w:rFonts w:asciiTheme="minorHAnsi" w:hAnsiTheme="minorHAnsi" w:cstheme="minorHAnsi"/>
          <w:b/>
          <w:bCs/>
          <w:color w:val="EE0000"/>
        </w:rPr>
        <w:t>&gt;&gt;</w:t>
      </w:r>
      <w:r w:rsidR="00A0242C" w:rsidRPr="0070316C">
        <w:rPr>
          <w:rFonts w:asciiTheme="minorHAnsi" w:hAnsiTheme="minorHAnsi" w:cstheme="minorHAnsi"/>
          <w:color w:val="EE0000"/>
        </w:rPr>
        <w:t xml:space="preserve"> </w:t>
      </w:r>
      <w:r w:rsidR="00A0242C" w:rsidRPr="0070316C">
        <w:rPr>
          <w:rFonts w:asciiTheme="minorHAnsi" w:hAnsiTheme="minorHAnsi" w:cstheme="minorHAnsi"/>
        </w:rPr>
        <w:t xml:space="preserve">Tax Treaty as specified under Article 7 of the Multilateral Convention to implement </w:t>
      </w:r>
      <w:r w:rsidR="00A0242C" w:rsidRPr="0070316C">
        <w:rPr>
          <w:rFonts w:asciiTheme="minorHAnsi" w:hAnsiTheme="minorHAnsi" w:cstheme="minorHAnsi"/>
        </w:rPr>
        <w:lastRenderedPageBreak/>
        <w:t xml:space="preserve">tax treaty related measures to prevent base erosion and profit shifting (“Multilateral Instrument”) </w:t>
      </w:r>
      <w:r w:rsidR="00A0242C" w:rsidRPr="0070316C">
        <w:rPr>
          <w:rFonts w:asciiTheme="minorHAnsi" w:hAnsiTheme="minorHAnsi" w:cstheme="minorHAnsi"/>
          <w:color w:val="EE0000"/>
        </w:rPr>
        <w:t>(Applicable only if the Treaty between India and ________ (Country of Residence of the payee) has been amended by the Multilateral Instrument);</w:t>
      </w:r>
    </w:p>
    <w:p w14:paraId="37A53B69" w14:textId="77777777" w:rsidR="00145BED" w:rsidRPr="0070316C" w:rsidRDefault="00145BED" w:rsidP="00145BED">
      <w:pPr>
        <w:pStyle w:val="ListParagraph"/>
        <w:rPr>
          <w:rFonts w:asciiTheme="minorHAnsi" w:hAnsiTheme="minorHAnsi" w:cstheme="minorHAnsi"/>
        </w:rPr>
      </w:pPr>
    </w:p>
    <w:p w14:paraId="4F9CD137" w14:textId="61BF9BB7" w:rsidR="00A23636" w:rsidRPr="0070316C" w:rsidRDefault="00A23636">
      <w:pPr>
        <w:pStyle w:val="ListParagraph"/>
        <w:numPr>
          <w:ilvl w:val="0"/>
          <w:numId w:val="2"/>
        </w:numPr>
        <w:tabs>
          <w:tab w:val="left" w:pos="821"/>
          <w:tab w:val="left" w:pos="9512"/>
        </w:tabs>
        <w:spacing w:line="259" w:lineRule="auto"/>
        <w:ind w:right="105"/>
        <w:jc w:val="both"/>
        <w:rPr>
          <w:rFonts w:asciiTheme="minorHAnsi" w:hAnsiTheme="minorHAnsi" w:cstheme="minorHAnsi"/>
        </w:rPr>
      </w:pPr>
      <w:r w:rsidRPr="0070316C">
        <w:rPr>
          <w:rFonts w:asciiTheme="minorHAnsi" w:hAnsiTheme="minorHAnsi" w:cstheme="minorHAnsi"/>
        </w:rPr>
        <w:t xml:space="preserve">In case of dividend on shares of The Great Eastern Shipping Co. Ltd. held by us, we confirm we are eligible for the benefit of the said DTAA between India and ___________ </w:t>
      </w:r>
      <w:r w:rsidR="00191940" w:rsidRPr="0070316C">
        <w:rPr>
          <w:rFonts w:asciiTheme="minorHAnsi" w:hAnsiTheme="minorHAnsi" w:cstheme="minorHAnsi"/>
          <w:color w:val="EE0000"/>
        </w:rPr>
        <w:t>&lt;&lt;</w:t>
      </w:r>
      <w:r w:rsidRPr="0070316C">
        <w:rPr>
          <w:rFonts w:asciiTheme="minorHAnsi" w:hAnsiTheme="minorHAnsi" w:cstheme="minorHAnsi"/>
          <w:color w:val="EE0000"/>
        </w:rPr>
        <w:t>Country of Residence of the payee</w:t>
      </w:r>
      <w:r w:rsidR="00191940" w:rsidRPr="0070316C">
        <w:rPr>
          <w:rFonts w:asciiTheme="minorHAnsi" w:hAnsiTheme="minorHAnsi" w:cstheme="minorHAnsi"/>
          <w:color w:val="EE0000"/>
        </w:rPr>
        <w:t>&gt;&gt;</w:t>
      </w:r>
      <w:r w:rsidRPr="0070316C">
        <w:rPr>
          <w:rFonts w:asciiTheme="minorHAnsi" w:hAnsiTheme="minorHAnsi" w:cstheme="minorHAnsi"/>
          <w:color w:val="EE0000"/>
        </w:rPr>
        <w:t xml:space="preserve"> </w:t>
      </w:r>
      <w:r w:rsidRPr="0070316C">
        <w:rPr>
          <w:rFonts w:asciiTheme="minorHAnsi" w:hAnsiTheme="minorHAnsi" w:cstheme="minorHAnsi"/>
        </w:rPr>
        <w:t xml:space="preserve">as we have held that shares for more than 365 days </w:t>
      </w:r>
      <w:r w:rsidRPr="0070316C">
        <w:rPr>
          <w:rFonts w:asciiTheme="minorHAnsi" w:hAnsiTheme="minorHAnsi" w:cstheme="minorHAnsi"/>
          <w:color w:val="EE0000"/>
        </w:rPr>
        <w:t>(This condition is applicable to DTAA between India and certain countries such as Slovak Republic, Slovenia, Serbia, etc.);</w:t>
      </w:r>
    </w:p>
    <w:p w14:paraId="4E130B43" w14:textId="77777777" w:rsidR="00A23636" w:rsidRPr="0070316C" w:rsidRDefault="00A23636" w:rsidP="00A23636">
      <w:pPr>
        <w:pStyle w:val="ListParagraph"/>
        <w:rPr>
          <w:rFonts w:asciiTheme="minorHAnsi" w:hAnsiTheme="minorHAnsi" w:cstheme="minorHAnsi"/>
        </w:rPr>
      </w:pPr>
    </w:p>
    <w:p w14:paraId="441B0A47" w14:textId="06C1B772" w:rsidR="008F2A5E" w:rsidRPr="0070316C" w:rsidRDefault="00567A7D">
      <w:pPr>
        <w:pStyle w:val="ListParagraph"/>
        <w:numPr>
          <w:ilvl w:val="0"/>
          <w:numId w:val="2"/>
        </w:numPr>
        <w:tabs>
          <w:tab w:val="left" w:pos="821"/>
          <w:tab w:val="left" w:pos="9512"/>
        </w:tabs>
        <w:spacing w:line="259" w:lineRule="auto"/>
        <w:ind w:right="105"/>
        <w:jc w:val="both"/>
        <w:rPr>
          <w:rFonts w:asciiTheme="minorHAnsi" w:hAnsiTheme="minorHAnsi" w:cstheme="minorHAnsi"/>
        </w:rPr>
      </w:pPr>
      <w:r w:rsidRPr="0070316C">
        <w:rPr>
          <w:rFonts w:asciiTheme="minorHAnsi" w:hAnsiTheme="minorHAnsi" w:cstheme="minorHAnsi"/>
        </w:rPr>
        <w:t>All the key management and commercial decisions which are necessary for conduct of</w:t>
      </w:r>
      <w:r w:rsidRPr="0070316C">
        <w:rPr>
          <w:rFonts w:asciiTheme="minorHAnsi" w:hAnsiTheme="minorHAnsi" w:cstheme="minorHAnsi"/>
          <w:spacing w:val="1"/>
        </w:rPr>
        <w:t xml:space="preserve"> </w:t>
      </w:r>
      <w:r w:rsidRPr="0070316C">
        <w:rPr>
          <w:rFonts w:asciiTheme="minorHAnsi" w:hAnsiTheme="minorHAnsi" w:cstheme="minorHAnsi"/>
        </w:rPr>
        <w:t>our</w:t>
      </w:r>
      <w:r w:rsidRPr="0070316C">
        <w:rPr>
          <w:rFonts w:asciiTheme="minorHAnsi" w:hAnsiTheme="minorHAnsi" w:cstheme="minorHAnsi"/>
          <w:spacing w:val="11"/>
        </w:rPr>
        <w:t xml:space="preserve"> </w:t>
      </w:r>
      <w:r w:rsidRPr="0070316C">
        <w:rPr>
          <w:rFonts w:asciiTheme="minorHAnsi" w:hAnsiTheme="minorHAnsi" w:cstheme="minorHAnsi"/>
        </w:rPr>
        <w:t>activities</w:t>
      </w:r>
      <w:r w:rsidRPr="0070316C">
        <w:rPr>
          <w:rFonts w:asciiTheme="minorHAnsi" w:hAnsiTheme="minorHAnsi" w:cstheme="minorHAnsi"/>
          <w:spacing w:val="8"/>
        </w:rPr>
        <w:t xml:space="preserve"> </w:t>
      </w:r>
      <w:r w:rsidRPr="0070316C">
        <w:rPr>
          <w:rFonts w:asciiTheme="minorHAnsi" w:hAnsiTheme="minorHAnsi" w:cstheme="minorHAnsi"/>
        </w:rPr>
        <w:t>are</w:t>
      </w:r>
      <w:r w:rsidRPr="0070316C">
        <w:rPr>
          <w:rFonts w:asciiTheme="minorHAnsi" w:hAnsiTheme="minorHAnsi" w:cstheme="minorHAnsi"/>
          <w:spacing w:val="9"/>
        </w:rPr>
        <w:t xml:space="preserve"> </w:t>
      </w:r>
      <w:r w:rsidRPr="0070316C">
        <w:rPr>
          <w:rFonts w:asciiTheme="minorHAnsi" w:hAnsiTheme="minorHAnsi" w:cstheme="minorHAnsi"/>
        </w:rPr>
        <w:t>in</w:t>
      </w:r>
      <w:r w:rsidRPr="0070316C">
        <w:rPr>
          <w:rFonts w:asciiTheme="minorHAnsi" w:hAnsiTheme="minorHAnsi" w:cstheme="minorHAnsi"/>
          <w:spacing w:val="11"/>
        </w:rPr>
        <w:t xml:space="preserve"> </w:t>
      </w:r>
      <w:r w:rsidRPr="0070316C">
        <w:rPr>
          <w:rFonts w:asciiTheme="minorHAnsi" w:hAnsiTheme="minorHAnsi" w:cstheme="minorHAnsi"/>
        </w:rPr>
        <w:t>substance</w:t>
      </w:r>
      <w:r w:rsidRPr="0070316C">
        <w:rPr>
          <w:rFonts w:asciiTheme="minorHAnsi" w:hAnsiTheme="minorHAnsi" w:cstheme="minorHAnsi"/>
          <w:spacing w:val="9"/>
        </w:rPr>
        <w:t xml:space="preserve"> </w:t>
      </w:r>
      <w:r w:rsidRPr="0070316C">
        <w:rPr>
          <w:rFonts w:asciiTheme="minorHAnsi" w:hAnsiTheme="minorHAnsi" w:cstheme="minorHAnsi"/>
        </w:rPr>
        <w:t>made</w:t>
      </w:r>
      <w:r w:rsidRPr="0070316C">
        <w:rPr>
          <w:rFonts w:asciiTheme="minorHAnsi" w:hAnsiTheme="minorHAnsi" w:cstheme="minorHAnsi"/>
          <w:spacing w:val="8"/>
        </w:rPr>
        <w:t xml:space="preserve"> </w:t>
      </w:r>
      <w:r w:rsidRPr="0070316C">
        <w:rPr>
          <w:rFonts w:asciiTheme="minorHAnsi" w:hAnsiTheme="minorHAnsi" w:cstheme="minorHAnsi"/>
        </w:rPr>
        <w:t>by</w:t>
      </w:r>
      <w:r w:rsidRPr="0070316C">
        <w:rPr>
          <w:rFonts w:asciiTheme="minorHAnsi" w:hAnsiTheme="minorHAnsi" w:cstheme="minorHAnsi"/>
          <w:spacing w:val="7"/>
        </w:rPr>
        <w:t xml:space="preserve"> </w:t>
      </w:r>
      <w:r w:rsidRPr="0070316C">
        <w:rPr>
          <w:rFonts w:asciiTheme="minorHAnsi" w:hAnsiTheme="minorHAnsi" w:cstheme="minorHAnsi"/>
        </w:rPr>
        <w:t>the</w:t>
      </w:r>
      <w:r w:rsidRPr="0070316C">
        <w:rPr>
          <w:rFonts w:asciiTheme="minorHAnsi" w:hAnsiTheme="minorHAnsi" w:cstheme="minorHAnsi"/>
          <w:spacing w:val="16"/>
        </w:rPr>
        <w:t xml:space="preserve"> </w:t>
      </w:r>
      <w:r w:rsidRPr="0070316C">
        <w:rPr>
          <w:rFonts w:asciiTheme="minorHAnsi" w:hAnsiTheme="minorHAnsi" w:cstheme="minorHAnsi"/>
        </w:rPr>
        <w:t>Board</w:t>
      </w:r>
      <w:r w:rsidRPr="0070316C">
        <w:rPr>
          <w:rFonts w:asciiTheme="minorHAnsi" w:hAnsiTheme="minorHAnsi" w:cstheme="minorHAnsi"/>
          <w:spacing w:val="11"/>
        </w:rPr>
        <w:t xml:space="preserve"> </w:t>
      </w:r>
      <w:r w:rsidRPr="0070316C">
        <w:rPr>
          <w:rFonts w:asciiTheme="minorHAnsi" w:hAnsiTheme="minorHAnsi" w:cstheme="minorHAnsi"/>
        </w:rPr>
        <w:t>of</w:t>
      </w:r>
      <w:r w:rsidRPr="0070316C">
        <w:rPr>
          <w:rFonts w:asciiTheme="minorHAnsi" w:hAnsiTheme="minorHAnsi" w:cstheme="minorHAnsi"/>
          <w:spacing w:val="11"/>
        </w:rPr>
        <w:t xml:space="preserve"> </w:t>
      </w:r>
      <w:r w:rsidRPr="0070316C">
        <w:rPr>
          <w:rFonts w:asciiTheme="minorHAnsi" w:hAnsiTheme="minorHAnsi" w:cstheme="minorHAnsi"/>
        </w:rPr>
        <w:t>directors</w:t>
      </w:r>
      <w:r w:rsidRPr="0070316C">
        <w:rPr>
          <w:rFonts w:asciiTheme="minorHAnsi" w:hAnsiTheme="minorHAnsi" w:cstheme="minorHAnsi"/>
          <w:spacing w:val="8"/>
        </w:rPr>
        <w:t xml:space="preserve"> </w:t>
      </w:r>
      <w:r w:rsidRPr="0070316C">
        <w:rPr>
          <w:rFonts w:asciiTheme="minorHAnsi" w:hAnsiTheme="minorHAnsi" w:cstheme="minorHAnsi"/>
        </w:rPr>
        <w:t>of</w:t>
      </w:r>
      <w:r w:rsidRPr="0070316C">
        <w:rPr>
          <w:rFonts w:asciiTheme="minorHAnsi" w:hAnsiTheme="minorHAnsi" w:cstheme="minorHAnsi"/>
          <w:spacing w:val="11"/>
        </w:rPr>
        <w:t xml:space="preserve"> </w:t>
      </w:r>
      <w:r w:rsidRPr="0070316C">
        <w:rPr>
          <w:rFonts w:asciiTheme="minorHAnsi" w:hAnsiTheme="minorHAnsi" w:cstheme="minorHAnsi"/>
        </w:rPr>
        <w:t>the</w:t>
      </w:r>
      <w:r w:rsidRPr="0070316C">
        <w:rPr>
          <w:rFonts w:asciiTheme="minorHAnsi" w:hAnsiTheme="minorHAnsi" w:cstheme="minorHAnsi"/>
          <w:spacing w:val="8"/>
        </w:rPr>
        <w:t xml:space="preserve"> </w:t>
      </w:r>
      <w:r w:rsidRPr="0070316C">
        <w:rPr>
          <w:rFonts w:asciiTheme="minorHAnsi" w:hAnsiTheme="minorHAnsi" w:cstheme="minorHAnsi"/>
        </w:rPr>
        <w:t>company</w:t>
      </w:r>
      <w:r w:rsidRPr="0070316C">
        <w:rPr>
          <w:rFonts w:asciiTheme="minorHAnsi" w:hAnsiTheme="minorHAnsi" w:cstheme="minorHAnsi"/>
          <w:spacing w:val="11"/>
        </w:rPr>
        <w:t xml:space="preserve"> </w:t>
      </w:r>
      <w:proofErr w:type="gramStart"/>
      <w:r w:rsidRPr="0070316C">
        <w:rPr>
          <w:rFonts w:asciiTheme="minorHAnsi" w:hAnsiTheme="minorHAnsi" w:cstheme="minorHAnsi"/>
        </w:rPr>
        <w:t>in</w:t>
      </w:r>
      <w:r w:rsidRPr="0070316C">
        <w:rPr>
          <w:rFonts w:asciiTheme="minorHAnsi" w:hAnsiTheme="minorHAnsi" w:cstheme="minorHAnsi"/>
          <w:spacing w:val="17"/>
        </w:rPr>
        <w:t xml:space="preserve"> </w:t>
      </w:r>
      <w:r w:rsidRPr="0070316C">
        <w:rPr>
          <w:rFonts w:asciiTheme="minorHAnsi" w:hAnsiTheme="minorHAnsi" w:cstheme="minorHAnsi"/>
          <w:u w:val="single"/>
        </w:rPr>
        <w:t xml:space="preserve"> </w:t>
      </w:r>
      <w:r w:rsidRPr="0070316C">
        <w:rPr>
          <w:rFonts w:asciiTheme="minorHAnsi" w:hAnsiTheme="minorHAnsi" w:cstheme="minorHAnsi"/>
          <w:u w:val="single"/>
        </w:rPr>
        <w:tab/>
      </w:r>
      <w:proofErr w:type="gramEnd"/>
      <w:r w:rsidRPr="0070316C">
        <w:rPr>
          <w:rFonts w:asciiTheme="minorHAnsi" w:hAnsiTheme="minorHAnsi" w:cstheme="minorHAnsi"/>
        </w:rPr>
        <w:t xml:space="preserve"> </w:t>
      </w:r>
      <w:r w:rsidR="00191940" w:rsidRPr="0070316C">
        <w:rPr>
          <w:rFonts w:asciiTheme="minorHAnsi" w:hAnsiTheme="minorHAnsi" w:cstheme="minorHAnsi"/>
          <w:b/>
          <w:bCs/>
        </w:rPr>
        <w:t>&lt;&lt;</w:t>
      </w:r>
      <w:r w:rsidRPr="0070316C">
        <w:rPr>
          <w:rFonts w:asciiTheme="minorHAnsi" w:hAnsiTheme="minorHAnsi" w:cstheme="minorHAnsi"/>
          <w:b/>
          <w:bCs/>
        </w:rPr>
        <w:t>Name</w:t>
      </w:r>
      <w:r w:rsidRPr="0070316C">
        <w:rPr>
          <w:rFonts w:asciiTheme="minorHAnsi" w:hAnsiTheme="minorHAnsi" w:cstheme="minorHAnsi"/>
          <w:b/>
          <w:bCs/>
          <w:spacing w:val="15"/>
        </w:rPr>
        <w:t xml:space="preserve"> </w:t>
      </w:r>
      <w:r w:rsidRPr="0070316C">
        <w:rPr>
          <w:rFonts w:asciiTheme="minorHAnsi" w:hAnsiTheme="minorHAnsi" w:cstheme="minorHAnsi"/>
          <w:b/>
          <w:bCs/>
        </w:rPr>
        <w:t>of</w:t>
      </w:r>
      <w:r w:rsidRPr="0070316C">
        <w:rPr>
          <w:rFonts w:asciiTheme="minorHAnsi" w:hAnsiTheme="minorHAnsi" w:cstheme="minorHAnsi"/>
          <w:b/>
          <w:bCs/>
          <w:spacing w:val="14"/>
        </w:rPr>
        <w:t xml:space="preserve"> </w:t>
      </w:r>
      <w:r w:rsidRPr="0070316C">
        <w:rPr>
          <w:rFonts w:asciiTheme="minorHAnsi" w:hAnsiTheme="minorHAnsi" w:cstheme="minorHAnsi"/>
          <w:b/>
          <w:bCs/>
        </w:rPr>
        <w:t>the</w:t>
      </w:r>
      <w:r w:rsidRPr="0070316C">
        <w:rPr>
          <w:rFonts w:asciiTheme="minorHAnsi" w:hAnsiTheme="minorHAnsi" w:cstheme="minorHAnsi"/>
          <w:b/>
          <w:bCs/>
          <w:spacing w:val="13"/>
        </w:rPr>
        <w:t xml:space="preserve"> </w:t>
      </w:r>
      <w:r w:rsidRPr="0070316C">
        <w:rPr>
          <w:rFonts w:asciiTheme="minorHAnsi" w:hAnsiTheme="minorHAnsi" w:cstheme="minorHAnsi"/>
          <w:b/>
          <w:bCs/>
        </w:rPr>
        <w:t>country</w:t>
      </w:r>
      <w:r w:rsidR="00191940" w:rsidRPr="0070316C">
        <w:rPr>
          <w:rFonts w:asciiTheme="minorHAnsi" w:hAnsiTheme="minorHAnsi" w:cstheme="minorHAnsi"/>
          <w:b/>
          <w:bCs/>
        </w:rPr>
        <w:t>&gt;&gt;.</w:t>
      </w:r>
      <w:r w:rsidRPr="0070316C">
        <w:rPr>
          <w:rFonts w:asciiTheme="minorHAnsi" w:hAnsiTheme="minorHAnsi" w:cstheme="minorHAnsi"/>
          <w:spacing w:val="12"/>
        </w:rPr>
        <w:t xml:space="preserve"> </w:t>
      </w:r>
      <w:r w:rsidRPr="0070316C">
        <w:rPr>
          <w:rFonts w:asciiTheme="minorHAnsi" w:hAnsiTheme="minorHAnsi" w:cstheme="minorHAnsi"/>
        </w:rPr>
        <w:t>All</w:t>
      </w:r>
      <w:r w:rsidRPr="0070316C">
        <w:rPr>
          <w:rFonts w:asciiTheme="minorHAnsi" w:hAnsiTheme="minorHAnsi" w:cstheme="minorHAnsi"/>
          <w:spacing w:val="15"/>
        </w:rPr>
        <w:t xml:space="preserve"> </w:t>
      </w:r>
      <w:r w:rsidRPr="0070316C">
        <w:rPr>
          <w:rFonts w:asciiTheme="minorHAnsi" w:hAnsiTheme="minorHAnsi" w:cstheme="minorHAnsi"/>
        </w:rPr>
        <w:t>the</w:t>
      </w:r>
      <w:r w:rsidRPr="0070316C">
        <w:rPr>
          <w:rFonts w:asciiTheme="minorHAnsi" w:hAnsiTheme="minorHAnsi" w:cstheme="minorHAnsi"/>
          <w:spacing w:val="16"/>
        </w:rPr>
        <w:t xml:space="preserve"> </w:t>
      </w:r>
      <w:r w:rsidRPr="0070316C">
        <w:rPr>
          <w:rFonts w:asciiTheme="minorHAnsi" w:hAnsiTheme="minorHAnsi" w:cstheme="minorHAnsi"/>
        </w:rPr>
        <w:t>Board</w:t>
      </w:r>
      <w:r w:rsidRPr="0070316C">
        <w:rPr>
          <w:rFonts w:asciiTheme="minorHAnsi" w:hAnsiTheme="minorHAnsi" w:cstheme="minorHAnsi"/>
          <w:spacing w:val="16"/>
        </w:rPr>
        <w:t xml:space="preserve"> </w:t>
      </w:r>
      <w:r w:rsidRPr="0070316C">
        <w:rPr>
          <w:rFonts w:asciiTheme="minorHAnsi" w:hAnsiTheme="minorHAnsi" w:cstheme="minorHAnsi"/>
        </w:rPr>
        <w:t>meetings</w:t>
      </w:r>
      <w:r w:rsidRPr="0070316C">
        <w:rPr>
          <w:rFonts w:asciiTheme="minorHAnsi" w:hAnsiTheme="minorHAnsi" w:cstheme="minorHAnsi"/>
          <w:spacing w:val="12"/>
        </w:rPr>
        <w:t xml:space="preserve"> </w:t>
      </w:r>
      <w:r w:rsidRPr="0070316C">
        <w:rPr>
          <w:rFonts w:asciiTheme="minorHAnsi" w:hAnsiTheme="minorHAnsi" w:cstheme="minorHAnsi"/>
        </w:rPr>
        <w:t>of</w:t>
      </w:r>
      <w:r w:rsidRPr="0070316C">
        <w:rPr>
          <w:rFonts w:asciiTheme="minorHAnsi" w:hAnsiTheme="minorHAnsi" w:cstheme="minorHAnsi"/>
          <w:spacing w:val="17"/>
        </w:rPr>
        <w:t xml:space="preserve"> </w:t>
      </w:r>
      <w:r w:rsidRPr="0070316C">
        <w:rPr>
          <w:rFonts w:asciiTheme="minorHAnsi" w:hAnsiTheme="minorHAnsi" w:cstheme="minorHAnsi"/>
        </w:rPr>
        <w:t>our</w:t>
      </w:r>
      <w:r w:rsidRPr="0070316C">
        <w:rPr>
          <w:rFonts w:asciiTheme="minorHAnsi" w:hAnsiTheme="minorHAnsi" w:cstheme="minorHAnsi"/>
          <w:spacing w:val="15"/>
        </w:rPr>
        <w:t xml:space="preserve"> </w:t>
      </w:r>
      <w:r w:rsidRPr="0070316C">
        <w:rPr>
          <w:rFonts w:asciiTheme="minorHAnsi" w:hAnsiTheme="minorHAnsi" w:cstheme="minorHAnsi"/>
        </w:rPr>
        <w:t>company</w:t>
      </w:r>
      <w:r w:rsidRPr="0070316C">
        <w:rPr>
          <w:rFonts w:asciiTheme="minorHAnsi" w:hAnsiTheme="minorHAnsi" w:cstheme="minorHAnsi"/>
          <w:spacing w:val="12"/>
        </w:rPr>
        <w:t xml:space="preserve"> </w:t>
      </w:r>
      <w:r w:rsidRPr="0070316C">
        <w:rPr>
          <w:rFonts w:asciiTheme="minorHAnsi" w:hAnsiTheme="minorHAnsi" w:cstheme="minorHAnsi"/>
        </w:rPr>
        <w:t>are</w:t>
      </w:r>
      <w:r w:rsidRPr="0070316C">
        <w:rPr>
          <w:rFonts w:asciiTheme="minorHAnsi" w:hAnsiTheme="minorHAnsi" w:cstheme="minorHAnsi"/>
          <w:spacing w:val="13"/>
        </w:rPr>
        <w:t xml:space="preserve"> </w:t>
      </w:r>
      <w:r w:rsidRPr="0070316C">
        <w:rPr>
          <w:rFonts w:asciiTheme="minorHAnsi" w:hAnsiTheme="minorHAnsi" w:cstheme="minorHAnsi"/>
        </w:rPr>
        <w:t>held</w:t>
      </w:r>
      <w:r w:rsidRPr="0070316C">
        <w:rPr>
          <w:rFonts w:asciiTheme="minorHAnsi" w:hAnsiTheme="minorHAnsi" w:cstheme="minorHAnsi"/>
          <w:spacing w:val="15"/>
        </w:rPr>
        <w:t xml:space="preserve"> </w:t>
      </w:r>
      <w:r w:rsidRPr="0070316C">
        <w:rPr>
          <w:rFonts w:asciiTheme="minorHAnsi" w:hAnsiTheme="minorHAnsi" w:cstheme="minorHAnsi"/>
        </w:rPr>
        <w:t>and</w:t>
      </w:r>
      <w:r w:rsidRPr="0070316C">
        <w:rPr>
          <w:rFonts w:asciiTheme="minorHAnsi" w:hAnsiTheme="minorHAnsi" w:cstheme="minorHAnsi"/>
          <w:spacing w:val="16"/>
        </w:rPr>
        <w:t xml:space="preserve"> </w:t>
      </w:r>
      <w:r w:rsidRPr="0070316C">
        <w:rPr>
          <w:rFonts w:asciiTheme="minorHAnsi" w:hAnsiTheme="minorHAnsi" w:cstheme="minorHAnsi"/>
        </w:rPr>
        <w:t>chaired</w:t>
      </w:r>
      <w:r w:rsidRPr="0070316C">
        <w:rPr>
          <w:rFonts w:asciiTheme="minorHAnsi" w:hAnsiTheme="minorHAnsi" w:cstheme="minorHAnsi"/>
          <w:spacing w:val="14"/>
        </w:rPr>
        <w:t xml:space="preserve"> </w:t>
      </w:r>
      <w:r w:rsidRPr="0070316C">
        <w:rPr>
          <w:rFonts w:asciiTheme="minorHAnsi" w:hAnsiTheme="minorHAnsi" w:cstheme="minorHAnsi"/>
        </w:rPr>
        <w:t>in</w:t>
      </w:r>
    </w:p>
    <w:p w14:paraId="5C661631" w14:textId="17CAAD6A" w:rsidR="008F2A5E" w:rsidRPr="0070316C" w:rsidRDefault="00567A7D">
      <w:pPr>
        <w:pStyle w:val="BodyText"/>
        <w:tabs>
          <w:tab w:val="left" w:pos="1470"/>
        </w:tabs>
        <w:spacing w:line="292" w:lineRule="exact"/>
        <w:ind w:left="820"/>
        <w:jc w:val="both"/>
        <w:rPr>
          <w:rFonts w:asciiTheme="minorHAnsi" w:hAnsiTheme="minorHAnsi" w:cstheme="minorHAnsi"/>
          <w:sz w:val="22"/>
          <w:szCs w:val="22"/>
        </w:rPr>
      </w:pPr>
      <w:r w:rsidRPr="0070316C">
        <w:rPr>
          <w:rFonts w:asciiTheme="minorHAnsi" w:hAnsiTheme="minorHAnsi" w:cstheme="minorHAnsi"/>
          <w:sz w:val="22"/>
          <w:szCs w:val="22"/>
          <w:u w:val="single"/>
        </w:rPr>
        <w:t xml:space="preserve"> </w:t>
      </w:r>
      <w:r w:rsidRPr="0070316C">
        <w:rPr>
          <w:rFonts w:asciiTheme="minorHAnsi" w:hAnsiTheme="minorHAnsi" w:cstheme="minorHAnsi"/>
          <w:sz w:val="22"/>
          <w:szCs w:val="22"/>
          <w:u w:val="single"/>
        </w:rPr>
        <w:tab/>
      </w:r>
      <w:r w:rsidR="00191940" w:rsidRPr="0070316C">
        <w:rPr>
          <w:rFonts w:asciiTheme="minorHAnsi" w:hAnsiTheme="minorHAnsi" w:cstheme="minorHAnsi"/>
          <w:b/>
          <w:bCs/>
          <w:sz w:val="22"/>
          <w:szCs w:val="22"/>
        </w:rPr>
        <w:t>&lt;&lt;</w:t>
      </w:r>
      <w:r w:rsidRPr="0070316C">
        <w:rPr>
          <w:rFonts w:asciiTheme="minorHAnsi" w:hAnsiTheme="minorHAnsi" w:cstheme="minorHAnsi"/>
          <w:b/>
          <w:bCs/>
          <w:sz w:val="22"/>
          <w:szCs w:val="22"/>
        </w:rPr>
        <w:t>Name</w:t>
      </w:r>
      <w:r w:rsidRPr="0070316C">
        <w:rPr>
          <w:rFonts w:asciiTheme="minorHAnsi" w:hAnsiTheme="minorHAnsi" w:cstheme="minorHAnsi"/>
          <w:b/>
          <w:bCs/>
          <w:spacing w:val="-4"/>
          <w:sz w:val="22"/>
          <w:szCs w:val="22"/>
        </w:rPr>
        <w:t xml:space="preserve"> </w:t>
      </w:r>
      <w:r w:rsidRPr="0070316C">
        <w:rPr>
          <w:rFonts w:asciiTheme="minorHAnsi" w:hAnsiTheme="minorHAnsi" w:cstheme="minorHAnsi"/>
          <w:b/>
          <w:bCs/>
          <w:sz w:val="22"/>
          <w:szCs w:val="22"/>
        </w:rPr>
        <w:t>of</w:t>
      </w:r>
      <w:r w:rsidRPr="0070316C">
        <w:rPr>
          <w:rFonts w:asciiTheme="minorHAnsi" w:hAnsiTheme="minorHAnsi" w:cstheme="minorHAnsi"/>
          <w:b/>
          <w:bCs/>
          <w:spacing w:val="-3"/>
          <w:sz w:val="22"/>
          <w:szCs w:val="22"/>
        </w:rPr>
        <w:t xml:space="preserve"> </w:t>
      </w:r>
      <w:r w:rsidRPr="0070316C">
        <w:rPr>
          <w:rFonts w:asciiTheme="minorHAnsi" w:hAnsiTheme="minorHAnsi" w:cstheme="minorHAnsi"/>
          <w:b/>
          <w:bCs/>
          <w:sz w:val="22"/>
          <w:szCs w:val="22"/>
        </w:rPr>
        <w:t>the</w:t>
      </w:r>
      <w:r w:rsidRPr="0070316C">
        <w:rPr>
          <w:rFonts w:asciiTheme="minorHAnsi" w:hAnsiTheme="minorHAnsi" w:cstheme="minorHAnsi"/>
          <w:b/>
          <w:bCs/>
          <w:spacing w:val="-2"/>
          <w:sz w:val="22"/>
          <w:szCs w:val="22"/>
        </w:rPr>
        <w:t xml:space="preserve"> </w:t>
      </w:r>
      <w:r w:rsidRPr="0070316C">
        <w:rPr>
          <w:rFonts w:asciiTheme="minorHAnsi" w:hAnsiTheme="minorHAnsi" w:cstheme="minorHAnsi"/>
          <w:b/>
          <w:bCs/>
          <w:sz w:val="22"/>
          <w:szCs w:val="22"/>
        </w:rPr>
        <w:t>country</w:t>
      </w:r>
      <w:r w:rsidR="00191940" w:rsidRPr="0070316C">
        <w:rPr>
          <w:rFonts w:asciiTheme="minorHAnsi" w:hAnsiTheme="minorHAnsi" w:cstheme="minorHAnsi"/>
          <w:b/>
          <w:bCs/>
          <w:sz w:val="22"/>
          <w:szCs w:val="22"/>
        </w:rPr>
        <w:t>&gt;&gt;</w:t>
      </w:r>
      <w:r w:rsidRPr="0070316C">
        <w:rPr>
          <w:rFonts w:asciiTheme="minorHAnsi" w:hAnsiTheme="minorHAnsi" w:cstheme="minorHAnsi"/>
          <w:sz w:val="22"/>
          <w:szCs w:val="22"/>
        </w:rPr>
        <w:t>.</w:t>
      </w:r>
    </w:p>
    <w:p w14:paraId="536E2BD1" w14:textId="77777777" w:rsidR="008F2A5E" w:rsidRPr="0070316C" w:rsidRDefault="008F2A5E">
      <w:pPr>
        <w:pStyle w:val="BodyText"/>
        <w:rPr>
          <w:rFonts w:asciiTheme="minorHAnsi" w:hAnsiTheme="minorHAnsi" w:cstheme="minorHAnsi"/>
          <w:sz w:val="22"/>
          <w:szCs w:val="22"/>
        </w:rPr>
      </w:pPr>
    </w:p>
    <w:p w14:paraId="4493DED8" w14:textId="77777777" w:rsidR="008F2A5E" w:rsidRPr="0070316C" w:rsidRDefault="008F2A5E">
      <w:pPr>
        <w:pStyle w:val="BodyText"/>
        <w:spacing w:before="11"/>
        <w:rPr>
          <w:rFonts w:asciiTheme="minorHAnsi" w:hAnsiTheme="minorHAnsi" w:cstheme="minorHAnsi"/>
          <w:sz w:val="22"/>
          <w:szCs w:val="22"/>
        </w:rPr>
      </w:pPr>
    </w:p>
    <w:p w14:paraId="7BEF0B9E" w14:textId="77777777" w:rsidR="0070316C" w:rsidRPr="0070316C" w:rsidRDefault="00191940" w:rsidP="0070316C">
      <w:pPr>
        <w:pStyle w:val="Heading1"/>
        <w:tabs>
          <w:tab w:val="left" w:pos="1312"/>
        </w:tabs>
        <w:jc w:val="both"/>
        <w:rPr>
          <w:rFonts w:asciiTheme="minorHAnsi" w:hAnsiTheme="minorHAnsi" w:cstheme="minorHAnsi"/>
          <w:b w:val="0"/>
          <w:bCs w:val="0"/>
          <w:sz w:val="22"/>
          <w:szCs w:val="22"/>
        </w:rPr>
      </w:pPr>
      <w:r w:rsidRPr="0070316C">
        <w:rPr>
          <w:rFonts w:asciiTheme="minorHAnsi" w:hAnsiTheme="minorHAnsi" w:cstheme="minorHAnsi"/>
          <w:b w:val="0"/>
          <w:bCs w:val="0"/>
          <w:sz w:val="22"/>
          <w:szCs w:val="22"/>
        </w:rPr>
        <w:t xml:space="preserve">We hereby certify that </w:t>
      </w:r>
      <w:r w:rsidR="0070316C" w:rsidRPr="0070316C">
        <w:rPr>
          <w:rFonts w:asciiTheme="minorHAnsi" w:hAnsiTheme="minorHAnsi" w:cstheme="minorHAnsi"/>
          <w:b w:val="0"/>
          <w:bCs w:val="0"/>
          <w:sz w:val="22"/>
          <w:szCs w:val="22"/>
        </w:rPr>
        <w:t>declarations made above are true and bona fide. In case of any change in the declaration on any of the above aspects, we undertake to promptly intimate GESCO of the said event.</w:t>
      </w:r>
      <w:r w:rsidR="0070316C" w:rsidRPr="0070316C">
        <w:rPr>
          <w:rFonts w:asciiTheme="minorHAnsi" w:hAnsiTheme="minorHAnsi" w:cstheme="minorHAnsi"/>
          <w:b w:val="0"/>
          <w:bCs w:val="0"/>
          <w:sz w:val="22"/>
          <w:szCs w:val="22"/>
        </w:rPr>
        <w:t xml:space="preserve"> </w:t>
      </w:r>
    </w:p>
    <w:p w14:paraId="67104BD5" w14:textId="77777777" w:rsidR="0070316C" w:rsidRPr="0070316C" w:rsidRDefault="0070316C" w:rsidP="0070316C">
      <w:pPr>
        <w:pStyle w:val="Heading1"/>
        <w:tabs>
          <w:tab w:val="left" w:pos="1312"/>
        </w:tabs>
        <w:jc w:val="both"/>
        <w:rPr>
          <w:rFonts w:asciiTheme="minorHAnsi" w:hAnsiTheme="minorHAnsi" w:cstheme="minorHAnsi"/>
          <w:b w:val="0"/>
          <w:bCs w:val="0"/>
          <w:sz w:val="22"/>
          <w:szCs w:val="22"/>
        </w:rPr>
      </w:pPr>
    </w:p>
    <w:p w14:paraId="0A7B2A98" w14:textId="77777777" w:rsidR="0070316C" w:rsidRPr="0070316C" w:rsidRDefault="0070316C" w:rsidP="0070316C">
      <w:pPr>
        <w:pStyle w:val="Heading1"/>
        <w:tabs>
          <w:tab w:val="left" w:pos="1312"/>
        </w:tabs>
        <w:jc w:val="both"/>
        <w:rPr>
          <w:rFonts w:asciiTheme="minorHAnsi" w:hAnsiTheme="minorHAnsi" w:cstheme="minorHAnsi"/>
          <w:b w:val="0"/>
          <w:bCs w:val="0"/>
          <w:sz w:val="22"/>
          <w:szCs w:val="22"/>
        </w:rPr>
      </w:pPr>
      <w:r w:rsidRPr="0070316C">
        <w:rPr>
          <w:rFonts w:asciiTheme="minorHAnsi" w:hAnsiTheme="minorHAnsi" w:cstheme="minorHAnsi"/>
          <w:b w:val="0"/>
          <w:bCs w:val="0"/>
          <w:sz w:val="22"/>
          <w:szCs w:val="22"/>
        </w:rPr>
        <w:t xml:space="preserve">We also undertake to provide all additional documents / information, as may be prescribed / required by the Indian Revenue authorities, </w:t>
      </w:r>
      <w:proofErr w:type="gramStart"/>
      <w:r w:rsidRPr="0070316C">
        <w:rPr>
          <w:rFonts w:asciiTheme="minorHAnsi" w:hAnsiTheme="minorHAnsi" w:cstheme="minorHAnsi"/>
          <w:b w:val="0"/>
          <w:bCs w:val="0"/>
          <w:sz w:val="22"/>
          <w:szCs w:val="22"/>
        </w:rPr>
        <w:t>in order to</w:t>
      </w:r>
      <w:proofErr w:type="gramEnd"/>
      <w:r w:rsidRPr="0070316C">
        <w:rPr>
          <w:rFonts w:asciiTheme="minorHAnsi" w:hAnsiTheme="minorHAnsi" w:cstheme="minorHAnsi"/>
          <w:b w:val="0"/>
          <w:bCs w:val="0"/>
          <w:sz w:val="22"/>
          <w:szCs w:val="22"/>
        </w:rPr>
        <w:t xml:space="preserve"> substantiate any of the above aspects.</w:t>
      </w:r>
      <w:r w:rsidRPr="0070316C">
        <w:rPr>
          <w:rFonts w:asciiTheme="minorHAnsi" w:hAnsiTheme="minorHAnsi" w:cstheme="minorHAnsi"/>
          <w:b w:val="0"/>
          <w:bCs w:val="0"/>
          <w:sz w:val="22"/>
          <w:szCs w:val="22"/>
        </w:rPr>
        <w:t xml:space="preserve"> </w:t>
      </w:r>
    </w:p>
    <w:p w14:paraId="393611D6" w14:textId="77777777" w:rsidR="0070316C" w:rsidRPr="0070316C" w:rsidRDefault="0070316C" w:rsidP="0070316C">
      <w:pPr>
        <w:pStyle w:val="Heading1"/>
        <w:tabs>
          <w:tab w:val="left" w:pos="1312"/>
        </w:tabs>
        <w:jc w:val="both"/>
        <w:rPr>
          <w:rFonts w:asciiTheme="minorHAnsi" w:hAnsiTheme="minorHAnsi" w:cstheme="minorHAnsi"/>
          <w:b w:val="0"/>
          <w:bCs w:val="0"/>
          <w:sz w:val="22"/>
          <w:szCs w:val="22"/>
        </w:rPr>
      </w:pPr>
    </w:p>
    <w:p w14:paraId="60FCEEE9" w14:textId="6A5720F9" w:rsidR="00191940" w:rsidRPr="0070316C" w:rsidRDefault="0070316C" w:rsidP="0070316C">
      <w:pPr>
        <w:pStyle w:val="Heading1"/>
        <w:tabs>
          <w:tab w:val="left" w:pos="1312"/>
        </w:tabs>
        <w:jc w:val="both"/>
        <w:rPr>
          <w:rFonts w:asciiTheme="minorHAnsi" w:hAnsiTheme="minorHAnsi" w:cstheme="minorHAnsi"/>
          <w:b w:val="0"/>
          <w:bCs w:val="0"/>
          <w:sz w:val="22"/>
          <w:szCs w:val="22"/>
        </w:rPr>
      </w:pPr>
      <w:r w:rsidRPr="0070316C">
        <w:rPr>
          <w:rFonts w:asciiTheme="minorHAnsi" w:hAnsiTheme="minorHAnsi" w:cstheme="minorHAnsi"/>
          <w:b w:val="0"/>
          <w:bCs w:val="0"/>
          <w:sz w:val="22"/>
          <w:szCs w:val="22"/>
        </w:rPr>
        <w:t>We further agree to indemnify, defend and hold good GESCO from any liability (including towards tax, interest and penalty) that may arise, or may be asserted against GESCO with respect to the availability of treaty benefits (including under the MLI).</w:t>
      </w:r>
    </w:p>
    <w:p w14:paraId="08571EC9" w14:textId="77777777" w:rsidR="00191940" w:rsidRPr="0070316C" w:rsidRDefault="00191940">
      <w:pPr>
        <w:pStyle w:val="Heading1"/>
        <w:tabs>
          <w:tab w:val="left" w:pos="1312"/>
        </w:tabs>
        <w:rPr>
          <w:rFonts w:asciiTheme="minorHAnsi" w:hAnsiTheme="minorHAnsi" w:cstheme="minorHAnsi"/>
          <w:sz w:val="22"/>
          <w:szCs w:val="22"/>
        </w:rPr>
      </w:pPr>
    </w:p>
    <w:p w14:paraId="128F4705" w14:textId="77777777" w:rsidR="00191940" w:rsidRPr="0070316C" w:rsidRDefault="00191940">
      <w:pPr>
        <w:pStyle w:val="Heading1"/>
        <w:tabs>
          <w:tab w:val="left" w:pos="1312"/>
        </w:tabs>
        <w:rPr>
          <w:rFonts w:asciiTheme="minorHAnsi" w:hAnsiTheme="minorHAnsi" w:cstheme="minorHAnsi"/>
          <w:sz w:val="22"/>
          <w:szCs w:val="22"/>
        </w:rPr>
      </w:pPr>
    </w:p>
    <w:p w14:paraId="77D8F036" w14:textId="1144AC36" w:rsidR="008F2A5E" w:rsidRPr="0070316C" w:rsidRDefault="00567A7D">
      <w:pPr>
        <w:pStyle w:val="Heading1"/>
        <w:tabs>
          <w:tab w:val="left" w:pos="1312"/>
        </w:tabs>
        <w:rPr>
          <w:rFonts w:asciiTheme="minorHAnsi" w:hAnsiTheme="minorHAnsi" w:cstheme="minorHAnsi"/>
          <w:sz w:val="22"/>
          <w:szCs w:val="22"/>
        </w:rPr>
      </w:pPr>
      <w:r w:rsidRPr="0070316C">
        <w:rPr>
          <w:rFonts w:asciiTheme="minorHAnsi" w:hAnsiTheme="minorHAnsi" w:cstheme="minorHAnsi"/>
          <w:sz w:val="22"/>
          <w:szCs w:val="22"/>
        </w:rPr>
        <w:t>For</w:t>
      </w:r>
      <w:r w:rsidRPr="0070316C">
        <w:rPr>
          <w:rFonts w:asciiTheme="minorHAnsi" w:hAnsiTheme="minorHAnsi" w:cstheme="minorHAnsi"/>
          <w:sz w:val="22"/>
          <w:szCs w:val="22"/>
          <w:u w:val="thick"/>
        </w:rPr>
        <w:tab/>
      </w:r>
      <w:r w:rsidRPr="0070316C">
        <w:rPr>
          <w:rFonts w:asciiTheme="minorHAnsi" w:hAnsiTheme="minorHAnsi" w:cstheme="minorHAnsi"/>
          <w:sz w:val="22"/>
          <w:szCs w:val="22"/>
        </w:rPr>
        <w:t>(Name</w:t>
      </w:r>
      <w:r w:rsidRPr="0070316C">
        <w:rPr>
          <w:rFonts w:asciiTheme="minorHAnsi" w:hAnsiTheme="minorHAnsi" w:cstheme="minorHAnsi"/>
          <w:spacing w:val="-3"/>
          <w:sz w:val="22"/>
          <w:szCs w:val="22"/>
        </w:rPr>
        <w:t xml:space="preserve"> </w:t>
      </w:r>
      <w:r w:rsidRPr="0070316C">
        <w:rPr>
          <w:rFonts w:asciiTheme="minorHAnsi" w:hAnsiTheme="minorHAnsi" w:cstheme="minorHAnsi"/>
          <w:sz w:val="22"/>
          <w:szCs w:val="22"/>
        </w:rPr>
        <w:t>of the</w:t>
      </w:r>
      <w:r w:rsidRPr="0070316C">
        <w:rPr>
          <w:rFonts w:asciiTheme="minorHAnsi" w:hAnsiTheme="minorHAnsi" w:cstheme="minorHAnsi"/>
          <w:spacing w:val="-2"/>
          <w:sz w:val="22"/>
          <w:szCs w:val="22"/>
        </w:rPr>
        <w:t xml:space="preserve"> </w:t>
      </w:r>
      <w:r w:rsidRPr="0070316C">
        <w:rPr>
          <w:rFonts w:asciiTheme="minorHAnsi" w:hAnsiTheme="minorHAnsi" w:cstheme="minorHAnsi"/>
          <w:sz w:val="22"/>
          <w:szCs w:val="22"/>
        </w:rPr>
        <w:t>Foreign</w:t>
      </w:r>
      <w:r w:rsidRPr="0070316C">
        <w:rPr>
          <w:rFonts w:asciiTheme="minorHAnsi" w:hAnsiTheme="minorHAnsi" w:cstheme="minorHAnsi"/>
          <w:spacing w:val="3"/>
          <w:sz w:val="22"/>
          <w:szCs w:val="22"/>
        </w:rPr>
        <w:t xml:space="preserve"> </w:t>
      </w:r>
      <w:r w:rsidRPr="0070316C">
        <w:rPr>
          <w:rFonts w:asciiTheme="minorHAnsi" w:hAnsiTheme="minorHAnsi" w:cstheme="minorHAnsi"/>
          <w:sz w:val="22"/>
          <w:szCs w:val="22"/>
        </w:rPr>
        <w:t>Party)</w:t>
      </w:r>
    </w:p>
    <w:p w14:paraId="58844F76" w14:textId="77777777" w:rsidR="008F2A5E" w:rsidRPr="0070316C" w:rsidRDefault="008F2A5E">
      <w:pPr>
        <w:pStyle w:val="BodyText"/>
        <w:rPr>
          <w:rFonts w:asciiTheme="minorHAnsi" w:hAnsiTheme="minorHAnsi" w:cstheme="minorHAnsi"/>
          <w:b/>
          <w:sz w:val="22"/>
          <w:szCs w:val="22"/>
        </w:rPr>
      </w:pPr>
    </w:p>
    <w:p w14:paraId="66E947D8" w14:textId="77777777" w:rsidR="008F2A5E" w:rsidRPr="0070316C" w:rsidRDefault="008F2A5E">
      <w:pPr>
        <w:pStyle w:val="BodyText"/>
        <w:rPr>
          <w:rFonts w:asciiTheme="minorHAnsi" w:hAnsiTheme="minorHAnsi" w:cstheme="minorHAnsi"/>
          <w:b/>
          <w:sz w:val="22"/>
          <w:szCs w:val="22"/>
        </w:rPr>
      </w:pPr>
    </w:p>
    <w:p w14:paraId="1E760B7A" w14:textId="77777777" w:rsidR="008F2A5E" w:rsidRDefault="008F2A5E">
      <w:pPr>
        <w:pStyle w:val="BodyText"/>
        <w:spacing w:before="7"/>
        <w:rPr>
          <w:rFonts w:asciiTheme="minorHAnsi" w:hAnsiTheme="minorHAnsi" w:cstheme="minorHAnsi"/>
          <w:b/>
          <w:sz w:val="22"/>
          <w:szCs w:val="22"/>
        </w:rPr>
      </w:pPr>
    </w:p>
    <w:p w14:paraId="2D505699" w14:textId="77777777" w:rsidR="0070316C" w:rsidRPr="0070316C" w:rsidRDefault="0070316C">
      <w:pPr>
        <w:pStyle w:val="BodyText"/>
        <w:spacing w:before="7"/>
        <w:rPr>
          <w:rFonts w:asciiTheme="minorHAnsi" w:hAnsiTheme="minorHAnsi" w:cstheme="minorHAnsi"/>
          <w:b/>
          <w:sz w:val="22"/>
          <w:szCs w:val="22"/>
        </w:rPr>
      </w:pPr>
    </w:p>
    <w:p w14:paraId="20562E9E" w14:textId="77777777" w:rsidR="0070316C" w:rsidRPr="0070316C" w:rsidRDefault="0070316C">
      <w:pPr>
        <w:pStyle w:val="BodyText"/>
        <w:spacing w:before="7"/>
        <w:rPr>
          <w:rFonts w:asciiTheme="minorHAnsi" w:hAnsiTheme="minorHAnsi" w:cstheme="minorHAnsi"/>
          <w:b/>
          <w:sz w:val="22"/>
          <w:szCs w:val="22"/>
        </w:rPr>
      </w:pPr>
    </w:p>
    <w:p w14:paraId="37D18CAC" w14:textId="77777777" w:rsidR="0070316C" w:rsidRPr="0070316C" w:rsidRDefault="0070316C">
      <w:pPr>
        <w:pStyle w:val="BodyText"/>
        <w:spacing w:before="7"/>
        <w:rPr>
          <w:rFonts w:asciiTheme="minorHAnsi" w:hAnsiTheme="minorHAnsi" w:cstheme="minorHAnsi"/>
          <w:b/>
          <w:sz w:val="22"/>
          <w:szCs w:val="22"/>
        </w:rPr>
      </w:pPr>
    </w:p>
    <w:p w14:paraId="2CCA9019" w14:textId="77777777" w:rsidR="0070316C" w:rsidRPr="0070316C" w:rsidRDefault="0070316C">
      <w:pPr>
        <w:pStyle w:val="BodyText"/>
        <w:spacing w:before="7"/>
        <w:rPr>
          <w:rFonts w:asciiTheme="minorHAnsi" w:hAnsiTheme="minorHAnsi" w:cstheme="minorHAnsi"/>
          <w:b/>
          <w:sz w:val="22"/>
          <w:szCs w:val="22"/>
        </w:rPr>
      </w:pPr>
    </w:p>
    <w:p w14:paraId="31A31147" w14:textId="77777777" w:rsidR="008F2A5E" w:rsidRPr="0070316C" w:rsidRDefault="00567A7D">
      <w:pPr>
        <w:ind w:left="100"/>
        <w:rPr>
          <w:rFonts w:asciiTheme="minorHAnsi" w:hAnsiTheme="minorHAnsi" w:cstheme="minorHAnsi"/>
          <w:b/>
        </w:rPr>
      </w:pPr>
      <w:proofErr w:type="spellStart"/>
      <w:r w:rsidRPr="0070316C">
        <w:rPr>
          <w:rFonts w:asciiTheme="minorHAnsi" w:hAnsiTheme="minorHAnsi" w:cstheme="minorHAnsi"/>
          <w:b/>
        </w:rPr>
        <w:t>Authorised</w:t>
      </w:r>
      <w:proofErr w:type="spellEnd"/>
      <w:r w:rsidRPr="0070316C">
        <w:rPr>
          <w:rFonts w:asciiTheme="minorHAnsi" w:hAnsiTheme="minorHAnsi" w:cstheme="minorHAnsi"/>
          <w:b/>
          <w:spacing w:val="-3"/>
        </w:rPr>
        <w:t xml:space="preserve"> </w:t>
      </w:r>
      <w:r w:rsidRPr="0070316C">
        <w:rPr>
          <w:rFonts w:asciiTheme="minorHAnsi" w:hAnsiTheme="minorHAnsi" w:cstheme="minorHAnsi"/>
          <w:b/>
        </w:rPr>
        <w:t>Signatory</w:t>
      </w:r>
    </w:p>
    <w:p w14:paraId="57DA8EFB" w14:textId="77777777" w:rsidR="008F2A5E" w:rsidRPr="0070316C" w:rsidRDefault="008F2A5E">
      <w:pPr>
        <w:pStyle w:val="BodyText"/>
        <w:spacing w:before="9"/>
        <w:rPr>
          <w:rFonts w:asciiTheme="minorHAnsi" w:hAnsiTheme="minorHAnsi" w:cstheme="minorHAnsi"/>
          <w:b/>
          <w:sz w:val="22"/>
          <w:szCs w:val="22"/>
        </w:rPr>
      </w:pPr>
    </w:p>
    <w:p w14:paraId="76AC2A3E" w14:textId="77777777" w:rsidR="008F2A5E" w:rsidRPr="0070316C" w:rsidRDefault="00567A7D">
      <w:pPr>
        <w:pStyle w:val="BodyText"/>
        <w:spacing w:before="1"/>
        <w:ind w:left="100"/>
        <w:rPr>
          <w:rFonts w:asciiTheme="minorHAnsi" w:hAnsiTheme="minorHAnsi" w:cstheme="minorHAnsi"/>
          <w:sz w:val="22"/>
          <w:szCs w:val="22"/>
        </w:rPr>
      </w:pPr>
      <w:r w:rsidRPr="0070316C">
        <w:rPr>
          <w:rFonts w:asciiTheme="minorHAnsi" w:hAnsiTheme="minorHAnsi" w:cstheme="minorHAnsi"/>
          <w:sz w:val="22"/>
          <w:szCs w:val="22"/>
        </w:rPr>
        <w:t>Date:</w:t>
      </w:r>
    </w:p>
    <w:p w14:paraId="45DD7E6A" w14:textId="77777777" w:rsidR="008F2A5E" w:rsidRPr="0070316C" w:rsidRDefault="008F2A5E">
      <w:pPr>
        <w:pStyle w:val="BodyText"/>
        <w:spacing w:before="8"/>
        <w:rPr>
          <w:rFonts w:asciiTheme="minorHAnsi" w:hAnsiTheme="minorHAnsi" w:cstheme="minorHAnsi"/>
          <w:sz w:val="22"/>
          <w:szCs w:val="22"/>
        </w:rPr>
      </w:pPr>
    </w:p>
    <w:p w14:paraId="5D4785F1" w14:textId="77777777" w:rsidR="008F2A5E" w:rsidRPr="0070316C" w:rsidRDefault="00567A7D">
      <w:pPr>
        <w:pStyle w:val="ListParagraph"/>
        <w:numPr>
          <w:ilvl w:val="0"/>
          <w:numId w:val="1"/>
        </w:numPr>
        <w:tabs>
          <w:tab w:val="left" w:pos="331"/>
        </w:tabs>
        <w:ind w:hanging="231"/>
        <w:jc w:val="left"/>
        <w:rPr>
          <w:rFonts w:asciiTheme="minorHAnsi" w:hAnsiTheme="minorHAnsi" w:cstheme="minorHAnsi"/>
        </w:rPr>
      </w:pPr>
      <w:r w:rsidRPr="0070316C">
        <w:rPr>
          <w:rFonts w:asciiTheme="minorHAnsi" w:hAnsiTheme="minorHAnsi" w:cstheme="minorHAnsi"/>
        </w:rPr>
        <w:t>Please</w:t>
      </w:r>
      <w:r w:rsidRPr="0070316C">
        <w:rPr>
          <w:rFonts w:asciiTheme="minorHAnsi" w:hAnsiTheme="minorHAnsi" w:cstheme="minorHAnsi"/>
          <w:spacing w:val="-4"/>
        </w:rPr>
        <w:t xml:space="preserve"> </w:t>
      </w:r>
      <w:r w:rsidRPr="0070316C">
        <w:rPr>
          <w:rFonts w:asciiTheme="minorHAnsi" w:hAnsiTheme="minorHAnsi" w:cstheme="minorHAnsi"/>
        </w:rPr>
        <w:t>bear</w:t>
      </w:r>
      <w:r w:rsidRPr="0070316C">
        <w:rPr>
          <w:rFonts w:asciiTheme="minorHAnsi" w:hAnsiTheme="minorHAnsi" w:cstheme="minorHAnsi"/>
          <w:spacing w:val="-4"/>
        </w:rPr>
        <w:t xml:space="preserve"> </w:t>
      </w:r>
      <w:r w:rsidRPr="0070316C">
        <w:rPr>
          <w:rFonts w:asciiTheme="minorHAnsi" w:hAnsiTheme="minorHAnsi" w:cstheme="minorHAnsi"/>
        </w:rPr>
        <w:t>in</w:t>
      </w:r>
      <w:r w:rsidRPr="0070316C">
        <w:rPr>
          <w:rFonts w:asciiTheme="minorHAnsi" w:hAnsiTheme="minorHAnsi" w:cstheme="minorHAnsi"/>
          <w:spacing w:val="-3"/>
        </w:rPr>
        <w:t xml:space="preserve"> </w:t>
      </w:r>
      <w:r w:rsidRPr="0070316C">
        <w:rPr>
          <w:rFonts w:asciiTheme="minorHAnsi" w:hAnsiTheme="minorHAnsi" w:cstheme="minorHAnsi"/>
        </w:rPr>
        <w:t>mind</w:t>
      </w:r>
      <w:r w:rsidRPr="0070316C">
        <w:rPr>
          <w:rFonts w:asciiTheme="minorHAnsi" w:hAnsiTheme="minorHAnsi" w:cstheme="minorHAnsi"/>
          <w:spacing w:val="-3"/>
        </w:rPr>
        <w:t xml:space="preserve"> </w:t>
      </w:r>
      <w:r w:rsidRPr="0070316C">
        <w:rPr>
          <w:rFonts w:asciiTheme="minorHAnsi" w:hAnsiTheme="minorHAnsi" w:cstheme="minorHAnsi"/>
        </w:rPr>
        <w:t>the following</w:t>
      </w:r>
      <w:r w:rsidRPr="0070316C">
        <w:rPr>
          <w:rFonts w:asciiTheme="minorHAnsi" w:hAnsiTheme="minorHAnsi" w:cstheme="minorHAnsi"/>
          <w:spacing w:val="-4"/>
        </w:rPr>
        <w:t xml:space="preserve"> </w:t>
      </w:r>
      <w:r w:rsidRPr="0070316C">
        <w:rPr>
          <w:rFonts w:asciiTheme="minorHAnsi" w:hAnsiTheme="minorHAnsi" w:cstheme="minorHAnsi"/>
        </w:rPr>
        <w:t>points</w:t>
      </w:r>
      <w:r w:rsidRPr="0070316C">
        <w:rPr>
          <w:rFonts w:asciiTheme="minorHAnsi" w:hAnsiTheme="minorHAnsi" w:cstheme="minorHAnsi"/>
          <w:spacing w:val="-4"/>
        </w:rPr>
        <w:t xml:space="preserve"> </w:t>
      </w:r>
      <w:r w:rsidRPr="0070316C">
        <w:rPr>
          <w:rFonts w:asciiTheme="minorHAnsi" w:hAnsiTheme="minorHAnsi" w:cstheme="minorHAnsi"/>
        </w:rPr>
        <w:t>while</w:t>
      </w:r>
      <w:r w:rsidRPr="0070316C">
        <w:rPr>
          <w:rFonts w:asciiTheme="minorHAnsi" w:hAnsiTheme="minorHAnsi" w:cstheme="minorHAnsi"/>
          <w:spacing w:val="-4"/>
        </w:rPr>
        <w:t xml:space="preserve"> </w:t>
      </w:r>
      <w:r w:rsidRPr="0070316C">
        <w:rPr>
          <w:rFonts w:asciiTheme="minorHAnsi" w:hAnsiTheme="minorHAnsi" w:cstheme="minorHAnsi"/>
        </w:rPr>
        <w:t>filling</w:t>
      </w:r>
      <w:r w:rsidRPr="0070316C">
        <w:rPr>
          <w:rFonts w:asciiTheme="minorHAnsi" w:hAnsiTheme="minorHAnsi" w:cstheme="minorHAnsi"/>
          <w:spacing w:val="-2"/>
        </w:rPr>
        <w:t xml:space="preserve"> </w:t>
      </w:r>
      <w:r w:rsidRPr="0070316C">
        <w:rPr>
          <w:rFonts w:asciiTheme="minorHAnsi" w:hAnsiTheme="minorHAnsi" w:cstheme="minorHAnsi"/>
        </w:rPr>
        <w:t>up</w:t>
      </w:r>
      <w:r w:rsidRPr="0070316C">
        <w:rPr>
          <w:rFonts w:asciiTheme="minorHAnsi" w:hAnsiTheme="minorHAnsi" w:cstheme="minorHAnsi"/>
          <w:spacing w:val="-2"/>
        </w:rPr>
        <w:t xml:space="preserve"> </w:t>
      </w:r>
      <w:r w:rsidRPr="0070316C">
        <w:rPr>
          <w:rFonts w:asciiTheme="minorHAnsi" w:hAnsiTheme="minorHAnsi" w:cstheme="minorHAnsi"/>
        </w:rPr>
        <w:t>the</w:t>
      </w:r>
      <w:r w:rsidRPr="0070316C">
        <w:rPr>
          <w:rFonts w:asciiTheme="minorHAnsi" w:hAnsiTheme="minorHAnsi" w:cstheme="minorHAnsi"/>
          <w:spacing w:val="-4"/>
        </w:rPr>
        <w:t xml:space="preserve"> </w:t>
      </w:r>
      <w:r w:rsidRPr="0070316C">
        <w:rPr>
          <w:rFonts w:asciiTheme="minorHAnsi" w:hAnsiTheme="minorHAnsi" w:cstheme="minorHAnsi"/>
        </w:rPr>
        <w:t>above</w:t>
      </w:r>
      <w:r w:rsidRPr="0070316C">
        <w:rPr>
          <w:rFonts w:asciiTheme="minorHAnsi" w:hAnsiTheme="minorHAnsi" w:cstheme="minorHAnsi"/>
          <w:spacing w:val="-4"/>
        </w:rPr>
        <w:t xml:space="preserve"> </w:t>
      </w:r>
      <w:r w:rsidRPr="0070316C">
        <w:rPr>
          <w:rFonts w:asciiTheme="minorHAnsi" w:hAnsiTheme="minorHAnsi" w:cstheme="minorHAnsi"/>
        </w:rPr>
        <w:t>declaration</w:t>
      </w:r>
    </w:p>
    <w:p w14:paraId="1BEA5BCC" w14:textId="77777777" w:rsidR="008F2A5E" w:rsidRPr="0070316C" w:rsidRDefault="008F2A5E">
      <w:pPr>
        <w:pStyle w:val="BodyText"/>
        <w:spacing w:before="11"/>
        <w:rPr>
          <w:rFonts w:asciiTheme="minorHAnsi" w:hAnsiTheme="minorHAnsi" w:cstheme="minorHAnsi"/>
          <w:sz w:val="22"/>
          <w:szCs w:val="22"/>
        </w:rPr>
      </w:pPr>
    </w:p>
    <w:p w14:paraId="08D07482" w14:textId="77777777" w:rsidR="008F2A5E" w:rsidRPr="0070316C" w:rsidRDefault="00567A7D">
      <w:pPr>
        <w:pStyle w:val="ListParagraph"/>
        <w:numPr>
          <w:ilvl w:val="1"/>
          <w:numId w:val="1"/>
        </w:numPr>
        <w:tabs>
          <w:tab w:val="left" w:pos="821"/>
        </w:tabs>
        <w:ind w:hanging="361"/>
        <w:jc w:val="left"/>
        <w:rPr>
          <w:rFonts w:asciiTheme="minorHAnsi" w:hAnsiTheme="minorHAnsi" w:cstheme="minorHAnsi"/>
        </w:rPr>
      </w:pPr>
      <w:r w:rsidRPr="0070316C">
        <w:rPr>
          <w:rFonts w:asciiTheme="minorHAnsi" w:hAnsiTheme="minorHAnsi" w:cstheme="minorHAnsi"/>
        </w:rPr>
        <w:t>Please cancel /</w:t>
      </w:r>
      <w:r w:rsidRPr="0070316C">
        <w:rPr>
          <w:rFonts w:asciiTheme="minorHAnsi" w:hAnsiTheme="minorHAnsi" w:cstheme="minorHAnsi"/>
          <w:spacing w:val="-2"/>
        </w:rPr>
        <w:t xml:space="preserve"> </w:t>
      </w:r>
      <w:r w:rsidRPr="0070316C">
        <w:rPr>
          <w:rFonts w:asciiTheme="minorHAnsi" w:hAnsiTheme="minorHAnsi" w:cstheme="minorHAnsi"/>
        </w:rPr>
        <w:t>delete</w:t>
      </w:r>
      <w:r w:rsidRPr="0070316C">
        <w:rPr>
          <w:rFonts w:asciiTheme="minorHAnsi" w:hAnsiTheme="minorHAnsi" w:cstheme="minorHAnsi"/>
          <w:spacing w:val="-1"/>
        </w:rPr>
        <w:t xml:space="preserve"> </w:t>
      </w:r>
      <w:r w:rsidRPr="0070316C">
        <w:rPr>
          <w:rFonts w:asciiTheme="minorHAnsi" w:hAnsiTheme="minorHAnsi" w:cstheme="minorHAnsi"/>
        </w:rPr>
        <w:t>whatever</w:t>
      </w:r>
      <w:r w:rsidRPr="0070316C">
        <w:rPr>
          <w:rFonts w:asciiTheme="minorHAnsi" w:hAnsiTheme="minorHAnsi" w:cstheme="minorHAnsi"/>
          <w:spacing w:val="-2"/>
        </w:rPr>
        <w:t xml:space="preserve"> </w:t>
      </w:r>
      <w:r w:rsidRPr="0070316C">
        <w:rPr>
          <w:rFonts w:asciiTheme="minorHAnsi" w:hAnsiTheme="minorHAnsi" w:cstheme="minorHAnsi"/>
        </w:rPr>
        <w:t>is</w:t>
      </w:r>
      <w:r w:rsidRPr="0070316C">
        <w:rPr>
          <w:rFonts w:asciiTheme="minorHAnsi" w:hAnsiTheme="minorHAnsi" w:cstheme="minorHAnsi"/>
          <w:spacing w:val="-2"/>
        </w:rPr>
        <w:t xml:space="preserve"> </w:t>
      </w:r>
      <w:r w:rsidRPr="0070316C">
        <w:rPr>
          <w:rFonts w:asciiTheme="minorHAnsi" w:hAnsiTheme="minorHAnsi" w:cstheme="minorHAnsi"/>
        </w:rPr>
        <w:t>not</w:t>
      </w:r>
      <w:r w:rsidRPr="0070316C">
        <w:rPr>
          <w:rFonts w:asciiTheme="minorHAnsi" w:hAnsiTheme="minorHAnsi" w:cstheme="minorHAnsi"/>
          <w:spacing w:val="-2"/>
        </w:rPr>
        <w:t xml:space="preserve"> </w:t>
      </w:r>
      <w:r w:rsidRPr="0070316C">
        <w:rPr>
          <w:rFonts w:asciiTheme="minorHAnsi" w:hAnsiTheme="minorHAnsi" w:cstheme="minorHAnsi"/>
        </w:rPr>
        <w:t>applicable.</w:t>
      </w:r>
    </w:p>
    <w:p w14:paraId="40125912" w14:textId="77777777" w:rsidR="008F2A5E" w:rsidRPr="0070316C" w:rsidRDefault="00567A7D">
      <w:pPr>
        <w:pStyle w:val="ListParagraph"/>
        <w:numPr>
          <w:ilvl w:val="1"/>
          <w:numId w:val="1"/>
        </w:numPr>
        <w:tabs>
          <w:tab w:val="left" w:pos="821"/>
        </w:tabs>
        <w:spacing w:before="24" w:line="256" w:lineRule="auto"/>
        <w:ind w:right="156"/>
        <w:rPr>
          <w:rFonts w:asciiTheme="minorHAnsi" w:hAnsiTheme="minorHAnsi" w:cstheme="minorHAnsi"/>
        </w:rPr>
      </w:pPr>
      <w:r w:rsidRPr="0070316C">
        <w:rPr>
          <w:rFonts w:asciiTheme="minorHAnsi" w:hAnsiTheme="minorHAnsi" w:cstheme="minorHAnsi"/>
        </w:rPr>
        <w:t xml:space="preserve">Please cancel / delete items which are stated in bracket and </w:t>
      </w:r>
      <w:r w:rsidRPr="0070316C">
        <w:rPr>
          <w:rFonts w:asciiTheme="minorHAnsi" w:hAnsiTheme="minorHAnsi" w:cstheme="minorHAnsi"/>
          <w:color w:val="FF0000"/>
        </w:rPr>
        <w:t>in red</w:t>
      </w:r>
      <w:r w:rsidRPr="0070316C">
        <w:rPr>
          <w:rFonts w:asciiTheme="minorHAnsi" w:hAnsiTheme="minorHAnsi" w:cstheme="minorHAnsi"/>
        </w:rPr>
        <w:t>, as these are meant</w:t>
      </w:r>
      <w:r w:rsidRPr="0070316C">
        <w:rPr>
          <w:rFonts w:asciiTheme="minorHAnsi" w:hAnsiTheme="minorHAnsi" w:cstheme="minorHAnsi"/>
          <w:spacing w:val="1"/>
        </w:rPr>
        <w:t xml:space="preserve"> </w:t>
      </w:r>
      <w:r w:rsidRPr="0070316C">
        <w:rPr>
          <w:rFonts w:asciiTheme="minorHAnsi" w:hAnsiTheme="minorHAnsi" w:cstheme="minorHAnsi"/>
        </w:rPr>
        <w:t>for guidance</w:t>
      </w:r>
      <w:r w:rsidRPr="0070316C">
        <w:rPr>
          <w:rFonts w:asciiTheme="minorHAnsi" w:hAnsiTheme="minorHAnsi" w:cstheme="minorHAnsi"/>
          <w:spacing w:val="-1"/>
        </w:rPr>
        <w:t xml:space="preserve"> </w:t>
      </w:r>
      <w:r w:rsidRPr="0070316C">
        <w:rPr>
          <w:rFonts w:asciiTheme="minorHAnsi" w:hAnsiTheme="minorHAnsi" w:cstheme="minorHAnsi"/>
        </w:rPr>
        <w:t>while</w:t>
      </w:r>
      <w:r w:rsidRPr="0070316C">
        <w:rPr>
          <w:rFonts w:asciiTheme="minorHAnsi" w:hAnsiTheme="minorHAnsi" w:cstheme="minorHAnsi"/>
          <w:spacing w:val="-2"/>
        </w:rPr>
        <w:t xml:space="preserve"> </w:t>
      </w:r>
      <w:r w:rsidRPr="0070316C">
        <w:rPr>
          <w:rFonts w:asciiTheme="minorHAnsi" w:hAnsiTheme="minorHAnsi" w:cstheme="minorHAnsi"/>
        </w:rPr>
        <w:t>filling</w:t>
      </w:r>
      <w:r w:rsidRPr="0070316C">
        <w:rPr>
          <w:rFonts w:asciiTheme="minorHAnsi" w:hAnsiTheme="minorHAnsi" w:cstheme="minorHAnsi"/>
          <w:spacing w:val="-2"/>
        </w:rPr>
        <w:t xml:space="preserve"> </w:t>
      </w:r>
      <w:r w:rsidRPr="0070316C">
        <w:rPr>
          <w:rFonts w:asciiTheme="minorHAnsi" w:hAnsiTheme="minorHAnsi" w:cstheme="minorHAnsi"/>
        </w:rPr>
        <w:t>up</w:t>
      </w:r>
      <w:r w:rsidRPr="0070316C">
        <w:rPr>
          <w:rFonts w:asciiTheme="minorHAnsi" w:hAnsiTheme="minorHAnsi" w:cstheme="minorHAnsi"/>
          <w:spacing w:val="-1"/>
        </w:rPr>
        <w:t xml:space="preserve"> </w:t>
      </w:r>
      <w:r w:rsidRPr="0070316C">
        <w:rPr>
          <w:rFonts w:asciiTheme="minorHAnsi" w:hAnsiTheme="minorHAnsi" w:cstheme="minorHAnsi"/>
        </w:rPr>
        <w:t>the</w:t>
      </w:r>
      <w:r w:rsidRPr="0070316C">
        <w:rPr>
          <w:rFonts w:asciiTheme="minorHAnsi" w:hAnsiTheme="minorHAnsi" w:cstheme="minorHAnsi"/>
          <w:spacing w:val="1"/>
        </w:rPr>
        <w:t xml:space="preserve"> </w:t>
      </w:r>
      <w:r w:rsidRPr="0070316C">
        <w:rPr>
          <w:rFonts w:asciiTheme="minorHAnsi" w:hAnsiTheme="minorHAnsi" w:cstheme="minorHAnsi"/>
        </w:rPr>
        <w:t>form.</w:t>
      </w:r>
    </w:p>
    <w:sectPr w:rsidR="008F2A5E" w:rsidRPr="0070316C">
      <w:headerReference w:type="default" r:id="rId7"/>
      <w:pgSz w:w="12240" w:h="15840"/>
      <w:pgMar w:top="1200" w:right="1280" w:bottom="280" w:left="134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8DD4" w14:textId="77777777" w:rsidR="0083746F" w:rsidRDefault="0083746F">
      <w:r>
        <w:separator/>
      </w:r>
    </w:p>
  </w:endnote>
  <w:endnote w:type="continuationSeparator" w:id="0">
    <w:p w14:paraId="6D9E7AEC" w14:textId="77777777" w:rsidR="0083746F" w:rsidRDefault="0083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5D10" w14:textId="77777777" w:rsidR="0083746F" w:rsidRDefault="0083746F">
      <w:r>
        <w:separator/>
      </w:r>
    </w:p>
  </w:footnote>
  <w:footnote w:type="continuationSeparator" w:id="0">
    <w:p w14:paraId="74BAF411" w14:textId="77777777" w:rsidR="0083746F" w:rsidRDefault="0083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2E43" w14:textId="77777777" w:rsidR="008F2A5E" w:rsidRDefault="0083746F">
    <w:pPr>
      <w:pStyle w:val="BodyText"/>
      <w:spacing w:line="14" w:lineRule="auto"/>
      <w:rPr>
        <w:sz w:val="20"/>
      </w:rPr>
    </w:pPr>
    <w:r>
      <w:pict w14:anchorId="46A14FDC">
        <v:shapetype id="_x0000_t202" coordsize="21600,21600" o:spt="202" path="m,l,21600r21600,l21600,xe">
          <v:stroke joinstyle="miter"/>
          <v:path gradientshapeok="t" o:connecttype="rect"/>
        </v:shapetype>
        <v:shape id="_x0000_s1025" type="#_x0000_t202" style="position:absolute;margin-left:218.75pt;margin-top:37.15pt;width:174.7pt;height:13.05pt;z-index:-251658752;mso-position-horizontal-relative:page;mso-position-vertical-relative:page" filled="f" stroked="f">
          <v:textbox style="mso-next-textbox:#_x0000_s1025" inset="0,0,0,0">
            <w:txbxContent>
              <w:p w14:paraId="358192EC" w14:textId="77777777" w:rsidR="008F2A5E" w:rsidRDefault="00567A7D">
                <w:pPr>
                  <w:spacing w:line="245" w:lineRule="exact"/>
                  <w:ind w:left="20"/>
                </w:pPr>
                <w:r>
                  <w:rPr>
                    <w:shd w:val="clear" w:color="auto" w:fill="FFFF00"/>
                  </w:rPr>
                  <w:t>On</w:t>
                </w:r>
                <w:r>
                  <w:rPr>
                    <w:spacing w:val="-1"/>
                    <w:shd w:val="clear" w:color="auto" w:fill="FFFF00"/>
                  </w:rPr>
                  <w:t xml:space="preserve"> </w:t>
                </w:r>
                <w:r>
                  <w:rPr>
                    <w:shd w:val="clear" w:color="auto" w:fill="FFFF00"/>
                  </w:rPr>
                  <w:t>the letterhead</w:t>
                </w:r>
                <w:r>
                  <w:rPr>
                    <w:spacing w:val="-3"/>
                    <w:shd w:val="clear" w:color="auto" w:fill="FFFF00"/>
                  </w:rPr>
                  <w:t xml:space="preserve"> </w:t>
                </w:r>
                <w:r>
                  <w:rPr>
                    <w:shd w:val="clear" w:color="auto" w:fill="FFFF00"/>
                  </w:rPr>
                  <w:t>of the</w:t>
                </w:r>
                <w:r>
                  <w:rPr>
                    <w:spacing w:val="-1"/>
                    <w:shd w:val="clear" w:color="auto" w:fill="FFFF00"/>
                  </w:rPr>
                  <w:t xml:space="preserve"> </w:t>
                </w:r>
                <w:proofErr w:type="gramStart"/>
                <w:r>
                  <w:rPr>
                    <w:shd w:val="clear" w:color="auto" w:fill="FFFF00"/>
                  </w:rPr>
                  <w:t>Non-Resident</w:t>
                </w:r>
                <w:proofErr w:type="gram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E2823"/>
    <w:multiLevelType w:val="hybridMultilevel"/>
    <w:tmpl w:val="0706D72E"/>
    <w:lvl w:ilvl="0" w:tplc="855816B0">
      <w:start w:val="1"/>
      <w:numFmt w:val="decimal"/>
      <w:lvlText w:val="%1."/>
      <w:lvlJc w:val="left"/>
      <w:pPr>
        <w:ind w:left="820" w:hanging="360"/>
        <w:jc w:val="left"/>
      </w:pPr>
      <w:rPr>
        <w:rFonts w:ascii="Calibri" w:eastAsia="Calibri" w:hAnsi="Calibri" w:cs="Calibri" w:hint="default"/>
        <w:w w:val="100"/>
        <w:sz w:val="24"/>
        <w:szCs w:val="24"/>
        <w:lang w:val="en-US" w:eastAsia="en-US" w:bidi="ar-SA"/>
      </w:rPr>
    </w:lvl>
    <w:lvl w:ilvl="1" w:tplc="DD4EA31E">
      <w:numFmt w:val="bullet"/>
      <w:lvlText w:val="•"/>
      <w:lvlJc w:val="left"/>
      <w:pPr>
        <w:ind w:left="1700" w:hanging="360"/>
      </w:pPr>
      <w:rPr>
        <w:rFonts w:hint="default"/>
        <w:lang w:val="en-US" w:eastAsia="en-US" w:bidi="ar-SA"/>
      </w:rPr>
    </w:lvl>
    <w:lvl w:ilvl="2" w:tplc="4C023CCE">
      <w:numFmt w:val="bullet"/>
      <w:lvlText w:val="•"/>
      <w:lvlJc w:val="left"/>
      <w:pPr>
        <w:ind w:left="2580" w:hanging="360"/>
      </w:pPr>
      <w:rPr>
        <w:rFonts w:hint="default"/>
        <w:lang w:val="en-US" w:eastAsia="en-US" w:bidi="ar-SA"/>
      </w:rPr>
    </w:lvl>
    <w:lvl w:ilvl="3" w:tplc="0216439E">
      <w:numFmt w:val="bullet"/>
      <w:lvlText w:val="•"/>
      <w:lvlJc w:val="left"/>
      <w:pPr>
        <w:ind w:left="3460" w:hanging="360"/>
      </w:pPr>
      <w:rPr>
        <w:rFonts w:hint="default"/>
        <w:lang w:val="en-US" w:eastAsia="en-US" w:bidi="ar-SA"/>
      </w:rPr>
    </w:lvl>
    <w:lvl w:ilvl="4" w:tplc="8AB26884">
      <w:numFmt w:val="bullet"/>
      <w:lvlText w:val="•"/>
      <w:lvlJc w:val="left"/>
      <w:pPr>
        <w:ind w:left="4340" w:hanging="360"/>
      </w:pPr>
      <w:rPr>
        <w:rFonts w:hint="default"/>
        <w:lang w:val="en-US" w:eastAsia="en-US" w:bidi="ar-SA"/>
      </w:rPr>
    </w:lvl>
    <w:lvl w:ilvl="5" w:tplc="051C55EE">
      <w:numFmt w:val="bullet"/>
      <w:lvlText w:val="•"/>
      <w:lvlJc w:val="left"/>
      <w:pPr>
        <w:ind w:left="5220" w:hanging="360"/>
      </w:pPr>
      <w:rPr>
        <w:rFonts w:hint="default"/>
        <w:lang w:val="en-US" w:eastAsia="en-US" w:bidi="ar-SA"/>
      </w:rPr>
    </w:lvl>
    <w:lvl w:ilvl="6" w:tplc="EE6EBA06">
      <w:numFmt w:val="bullet"/>
      <w:lvlText w:val="•"/>
      <w:lvlJc w:val="left"/>
      <w:pPr>
        <w:ind w:left="6100" w:hanging="360"/>
      </w:pPr>
      <w:rPr>
        <w:rFonts w:hint="default"/>
        <w:lang w:val="en-US" w:eastAsia="en-US" w:bidi="ar-SA"/>
      </w:rPr>
    </w:lvl>
    <w:lvl w:ilvl="7" w:tplc="F38E572E">
      <w:numFmt w:val="bullet"/>
      <w:lvlText w:val="•"/>
      <w:lvlJc w:val="left"/>
      <w:pPr>
        <w:ind w:left="6980" w:hanging="360"/>
      </w:pPr>
      <w:rPr>
        <w:rFonts w:hint="default"/>
        <w:lang w:val="en-US" w:eastAsia="en-US" w:bidi="ar-SA"/>
      </w:rPr>
    </w:lvl>
    <w:lvl w:ilvl="8" w:tplc="D5CC6CC6">
      <w:numFmt w:val="bullet"/>
      <w:lvlText w:val="•"/>
      <w:lvlJc w:val="left"/>
      <w:pPr>
        <w:ind w:left="7860" w:hanging="360"/>
      </w:pPr>
      <w:rPr>
        <w:rFonts w:hint="default"/>
        <w:lang w:val="en-US" w:eastAsia="en-US" w:bidi="ar-SA"/>
      </w:rPr>
    </w:lvl>
  </w:abstractNum>
  <w:abstractNum w:abstractNumId="1" w15:restartNumberingAfterBreak="0">
    <w:nsid w:val="60BD0CEE"/>
    <w:multiLevelType w:val="hybridMultilevel"/>
    <w:tmpl w:val="5112755E"/>
    <w:lvl w:ilvl="0" w:tplc="31B66C94">
      <w:numFmt w:val="bullet"/>
      <w:lvlText w:val="*"/>
      <w:lvlJc w:val="left"/>
      <w:pPr>
        <w:ind w:left="330" w:hanging="230"/>
      </w:pPr>
      <w:rPr>
        <w:rFonts w:ascii="Calibri" w:eastAsia="Calibri" w:hAnsi="Calibri" w:cs="Calibri" w:hint="default"/>
        <w:w w:val="100"/>
        <w:sz w:val="24"/>
        <w:szCs w:val="24"/>
        <w:lang w:val="en-US" w:eastAsia="en-US" w:bidi="ar-SA"/>
      </w:rPr>
    </w:lvl>
    <w:lvl w:ilvl="1" w:tplc="D8E8ED1C">
      <w:numFmt w:val="bullet"/>
      <w:lvlText w:val=""/>
      <w:lvlJc w:val="left"/>
      <w:pPr>
        <w:ind w:left="820" w:hanging="360"/>
      </w:pPr>
      <w:rPr>
        <w:rFonts w:ascii="Wingdings" w:eastAsia="Wingdings" w:hAnsi="Wingdings" w:cs="Wingdings" w:hint="default"/>
        <w:w w:val="100"/>
        <w:sz w:val="24"/>
        <w:szCs w:val="24"/>
        <w:lang w:val="en-US" w:eastAsia="en-US" w:bidi="ar-SA"/>
      </w:rPr>
    </w:lvl>
    <w:lvl w:ilvl="2" w:tplc="FCCCA4A8">
      <w:numFmt w:val="bullet"/>
      <w:lvlText w:val="•"/>
      <w:lvlJc w:val="left"/>
      <w:pPr>
        <w:ind w:left="1797" w:hanging="360"/>
      </w:pPr>
      <w:rPr>
        <w:rFonts w:hint="default"/>
        <w:lang w:val="en-US" w:eastAsia="en-US" w:bidi="ar-SA"/>
      </w:rPr>
    </w:lvl>
    <w:lvl w:ilvl="3" w:tplc="4ADE8F0C">
      <w:numFmt w:val="bullet"/>
      <w:lvlText w:val="•"/>
      <w:lvlJc w:val="left"/>
      <w:pPr>
        <w:ind w:left="2775" w:hanging="360"/>
      </w:pPr>
      <w:rPr>
        <w:rFonts w:hint="default"/>
        <w:lang w:val="en-US" w:eastAsia="en-US" w:bidi="ar-SA"/>
      </w:rPr>
    </w:lvl>
    <w:lvl w:ilvl="4" w:tplc="5664C4C6">
      <w:numFmt w:val="bullet"/>
      <w:lvlText w:val="•"/>
      <w:lvlJc w:val="left"/>
      <w:pPr>
        <w:ind w:left="3753" w:hanging="360"/>
      </w:pPr>
      <w:rPr>
        <w:rFonts w:hint="default"/>
        <w:lang w:val="en-US" w:eastAsia="en-US" w:bidi="ar-SA"/>
      </w:rPr>
    </w:lvl>
    <w:lvl w:ilvl="5" w:tplc="65EEF8BE">
      <w:numFmt w:val="bullet"/>
      <w:lvlText w:val="•"/>
      <w:lvlJc w:val="left"/>
      <w:pPr>
        <w:ind w:left="4731" w:hanging="360"/>
      </w:pPr>
      <w:rPr>
        <w:rFonts w:hint="default"/>
        <w:lang w:val="en-US" w:eastAsia="en-US" w:bidi="ar-SA"/>
      </w:rPr>
    </w:lvl>
    <w:lvl w:ilvl="6" w:tplc="16BA4B72">
      <w:numFmt w:val="bullet"/>
      <w:lvlText w:val="•"/>
      <w:lvlJc w:val="left"/>
      <w:pPr>
        <w:ind w:left="5708" w:hanging="360"/>
      </w:pPr>
      <w:rPr>
        <w:rFonts w:hint="default"/>
        <w:lang w:val="en-US" w:eastAsia="en-US" w:bidi="ar-SA"/>
      </w:rPr>
    </w:lvl>
    <w:lvl w:ilvl="7" w:tplc="AC70B1F4">
      <w:numFmt w:val="bullet"/>
      <w:lvlText w:val="•"/>
      <w:lvlJc w:val="left"/>
      <w:pPr>
        <w:ind w:left="6686" w:hanging="360"/>
      </w:pPr>
      <w:rPr>
        <w:rFonts w:hint="default"/>
        <w:lang w:val="en-US" w:eastAsia="en-US" w:bidi="ar-SA"/>
      </w:rPr>
    </w:lvl>
    <w:lvl w:ilvl="8" w:tplc="84E85334">
      <w:numFmt w:val="bullet"/>
      <w:lvlText w:val="•"/>
      <w:lvlJc w:val="left"/>
      <w:pPr>
        <w:ind w:left="7664" w:hanging="360"/>
      </w:pPr>
      <w:rPr>
        <w:rFonts w:hint="default"/>
        <w:lang w:val="en-US" w:eastAsia="en-US" w:bidi="ar-SA"/>
      </w:rPr>
    </w:lvl>
  </w:abstractNum>
  <w:num w:numId="1" w16cid:durableId="1051078219">
    <w:abstractNumId w:val="1"/>
  </w:num>
  <w:num w:numId="2" w16cid:durableId="60018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2A5E"/>
    <w:rsid w:val="000509FB"/>
    <w:rsid w:val="00145BED"/>
    <w:rsid w:val="00191940"/>
    <w:rsid w:val="00237C7B"/>
    <w:rsid w:val="0027239D"/>
    <w:rsid w:val="00547C0F"/>
    <w:rsid w:val="00567A7D"/>
    <w:rsid w:val="00596EEF"/>
    <w:rsid w:val="005C6F51"/>
    <w:rsid w:val="0070316C"/>
    <w:rsid w:val="007D335C"/>
    <w:rsid w:val="007E2BCA"/>
    <w:rsid w:val="0083746F"/>
    <w:rsid w:val="008815DF"/>
    <w:rsid w:val="008F2A5E"/>
    <w:rsid w:val="009E4BBC"/>
    <w:rsid w:val="00A0242C"/>
    <w:rsid w:val="00A23636"/>
    <w:rsid w:val="00A244AD"/>
    <w:rsid w:val="00BB2EFF"/>
    <w:rsid w:val="00D37AAC"/>
    <w:rsid w:val="00E76B05"/>
    <w:rsid w:val="00EF14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B27A4"/>
  <w15:docId w15:val="{A8177EF8-A61F-48E5-96ED-E271E9E1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B3CDA7E4FBD469A1ED039B083D272" ma:contentTypeVersion="21" ma:contentTypeDescription="Create a new document." ma:contentTypeScope="" ma:versionID="b2c91174b10a23aed302fa8f6caca2f2">
  <xsd:schema xmlns:xsd="http://www.w3.org/2001/XMLSchema" xmlns:xs="http://www.w3.org/2001/XMLSchema" xmlns:p="http://schemas.microsoft.com/office/2006/metadata/properties" xmlns:ns2="1f3f6b79-61be-4202-98a1-4678d18c502b" xmlns:ns3="966d9697-2647-4fb9-857c-27d2f02bf50f" targetNamespace="http://schemas.microsoft.com/office/2006/metadata/properties" ma:root="true" ma:fieldsID="bbd20b2460ec3d629dbbf5dda14ca8db" ns2:_="" ns3:_="">
    <xsd:import namespace="1f3f6b79-61be-4202-98a1-4678d18c502b"/>
    <xsd:import namespace="966d9697-2647-4fb9-857c-27d2f02bf5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f6b79-61be-4202-98a1-4678d18c5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e18104-49dc-4afc-be47-587f5ab386b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d9697-2647-4fb9-857c-27d2f02bf5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3c2a1a-65a1-4b7a-bbe5-de3723fa2752}" ma:internalName="TaxCatchAll" ma:showField="CatchAllData" ma:web="966d9697-2647-4fb9-857c-27d2f02bf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6d9697-2647-4fb9-857c-27d2f02bf50f" xsi:nil="true"/>
    <lcf76f155ced4ddcb4097134ff3c332f xmlns="1f3f6b79-61be-4202-98a1-4678d18c50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E01C58-781F-401A-8384-9C8A638A9347}"/>
</file>

<file path=customXml/itemProps2.xml><?xml version="1.0" encoding="utf-8"?>
<ds:datastoreItem xmlns:ds="http://schemas.openxmlformats.org/officeDocument/2006/customXml" ds:itemID="{27F06728-174C-4333-90A0-5C36139A682D}"/>
</file>

<file path=customXml/itemProps3.xml><?xml version="1.0" encoding="utf-8"?>
<ds:datastoreItem xmlns:ds="http://schemas.openxmlformats.org/officeDocument/2006/customXml" ds:itemID="{841DE692-F352-4A84-90CC-4041937B6683}"/>
</file>

<file path=docProps/app.xml><?xml version="1.0" encoding="utf-8"?>
<Properties xmlns="http://schemas.openxmlformats.org/officeDocument/2006/extended-properties" xmlns:vt="http://schemas.openxmlformats.org/officeDocument/2006/docPropsVTypes">
  <Template>Normal</Template>
  <TotalTime>40</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Darpan Gandhi</cp:lastModifiedBy>
  <cp:revision>15</cp:revision>
  <cp:lastPrinted>2026-05-04T05:46:00Z</cp:lastPrinted>
  <dcterms:created xsi:type="dcterms:W3CDTF">2024-09-20T12:43:00Z</dcterms:created>
  <dcterms:modified xsi:type="dcterms:W3CDTF">2026-05-12T12:57:00Z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for Microsoft 365</vt:lpwstr>
  </property>
  <property fmtid="{D5CDD505-2E9C-101B-9397-08002B2CF9AE}" pid="4" name="LastSaved">
    <vt:filetime>2024-09-20T00:00:00Z</vt:filetime>
  </property>
  <property fmtid="{D5CDD505-2E9C-101B-9397-08002B2CF9AE}" pid="5" name="ContentTypeId">
    <vt:lpwstr>0x0101002A9B3CDA7E4FBD469A1ED039B083D272</vt:lpwstr>
  </property>
</Properties>
</file>